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888" w:rsidRDefault="00AF5888" w:rsidP="00AF58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F588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</w:t>
      </w:r>
    </w:p>
    <w:p w:rsidR="00AF5888" w:rsidRDefault="00AF5888" w:rsidP="00AF58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на абонемент в июле 2016 г.</w:t>
      </w:r>
    </w:p>
    <w:p w:rsidR="00AF5888" w:rsidRPr="00AF5888" w:rsidRDefault="00AF5888" w:rsidP="00AF58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65.26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72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Антикризисное управление финансами предприятия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собие / Балдин Константин Васильевич ; Быстров Олег Филаретович ; Зверев Валерий Семен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вич ; Гапоненко Николай Петрович.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МПСИ, 2009. - 336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(Библиотека мене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жера). - ISBN 978-5-89502-712-7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150.00.</w:t>
      </w: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85.313(2)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16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Бажанов Н. Д.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58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Танеев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Николай Бажанов.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Молодая гвардия, 1971. - 240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(Жизнь замечательных людей.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Серия биографий.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Вып. 10(498)).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58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процессе создания книги автором использованы архивные материалы: </w:t>
      </w:r>
      <w:proofErr w:type="gramStart"/>
      <w:r w:rsidRPr="00AF58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Рукописные воспом</w:t>
      </w:r>
      <w:r w:rsidRPr="00AF58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AF58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нания современников композитора Ю.Л. Давыдова, С.В. Евсеева и Э.К. Розанова, исследования Вл. Протопопова, В. Иванова-Корсунского, профессора Козьмина, В.А. Жданова (из архивов Дома-музея П.И. Чайковского в Клину), профессора П.В. Танеева; Воспоминания А. Карцева и В.А. Булычева (из архивов Мемориального музея Танеева, Чехова и Левитана в селе Дюдькове Звенигородского района Московской области);</w:t>
      </w:r>
      <w:proofErr w:type="gramEnd"/>
      <w:r w:rsidRPr="00AF58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AF58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Переписка С.И. Танеева: с М.И. Чайковским, с семьей Масловых, с О. и Ф. Гартман, с В.Е. Маковским и М.К. Бенуа, а также дневники С. Т</w:t>
      </w:r>
      <w:r w:rsidRPr="00AF58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F588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неева за 1895, 1899, 1902, 1903 и 1905 годы (из фондов Дома-музея П.И. Чайковского.</w:t>
      </w:r>
      <w:proofErr w:type="gramEnd"/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172720</wp:posOffset>
            </wp:positionV>
            <wp:extent cx="709930" cy="1039495"/>
            <wp:effectExtent l="171450" t="133350" r="356870" b="313055"/>
            <wp:wrapThrough wrapText="bothSides">
              <wp:wrapPolygon edited="0">
                <wp:start x="6376" y="-2771"/>
                <wp:lineTo x="1739" y="-2375"/>
                <wp:lineTo x="-5216" y="1188"/>
                <wp:lineTo x="-4637" y="24147"/>
                <wp:lineTo x="1159" y="28105"/>
                <wp:lineTo x="3478" y="28105"/>
                <wp:lineTo x="23764" y="28105"/>
                <wp:lineTo x="26082" y="28105"/>
                <wp:lineTo x="31878" y="24147"/>
                <wp:lineTo x="31299" y="22563"/>
                <wp:lineTo x="31878" y="16626"/>
                <wp:lineTo x="31878" y="3563"/>
                <wp:lineTo x="32458" y="1583"/>
                <wp:lineTo x="25503" y="-2375"/>
                <wp:lineTo x="20866" y="-2771"/>
                <wp:lineTo x="6376" y="-2771"/>
              </wp:wrapPolygon>
            </wp:wrapThrough>
            <wp:docPr id="1" name="Рисунок 1" descr="Цены и ценообраз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ы и ценообразов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3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65.422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Баздникин А. С.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F22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Цены и ценообразование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Александр Сергеевич Баздникин. - М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Юрайт-Издат, 2009. - 322с. - ISBN 978-5-94879-997-1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учебном пособии рассматриваются функции цен, методология, принципы и особенности ценообразования на различных типах (моделях) рынков; пок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зываются формы индексной оценки динамики цен; раскрываются совреме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ные методы ценовой политики государства и предприятия (фирмы), стр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тегия ценообразования и механизм установления цен; широко обобщается з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рубежный опыт ценообразования; приводятся решения практических задач по ценообразов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нию, а также краткий словарь основных терминов, применяемых в национальном и междун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родном ценообразовании.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2358" w:rsidRPr="00AF588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22134</wp:posOffset>
            </wp:positionH>
            <wp:positionV relativeFrom="paragraph">
              <wp:posOffset>3447</wp:posOffset>
            </wp:positionV>
            <wp:extent cx="710293" cy="990600"/>
            <wp:effectExtent l="171450" t="133350" r="356507" b="304800"/>
            <wp:wrapThrough wrapText="bothSides">
              <wp:wrapPolygon edited="0">
                <wp:start x="6372" y="-2908"/>
                <wp:lineTo x="1738" y="-2492"/>
                <wp:lineTo x="-5214" y="1246"/>
                <wp:lineTo x="-4055" y="23677"/>
                <wp:lineTo x="1738" y="28246"/>
                <wp:lineTo x="3476" y="28246"/>
                <wp:lineTo x="23752" y="28246"/>
                <wp:lineTo x="25490" y="28246"/>
                <wp:lineTo x="31283" y="24508"/>
                <wp:lineTo x="31283" y="23677"/>
                <wp:lineTo x="31862" y="17446"/>
                <wp:lineTo x="31862" y="3738"/>
                <wp:lineTo x="32441" y="1662"/>
                <wp:lineTo x="25490" y="-2492"/>
                <wp:lineTo x="20855" y="-2908"/>
                <wp:lineTo x="6372" y="-2908"/>
              </wp:wrapPolygon>
            </wp:wrapThrough>
            <wp:docPr id="4" name="Рисунок 4" descr="Книга: Модели и методы управления рисками в предприниматель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нига: Модели и методы управления рисками в предпринимательств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3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65.290-2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Балдин К. В.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F22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Модели и методы управления рисками в предпринимательстве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Константин Васильевич Балдин, Сергей Николаевич Воробьев.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Изд-во Московского психолого-социального института, 2009. - 432с. - ISBN 978-5-89502-811-7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Учебник содержит систематизированное изложение методологических, организационных и технологических основ анализа риска в предпринимател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стве с использованием математич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ских методов системного анализа. Текст учебника написан по результатам обобщения материалов, опубликованных в открытой отечественной и зар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бежной печати, а также на основе личного практического опыта авторов. Учебник предн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значен для студентов и аспирантов вузов, сотрудников консалтинговых фирм, а также пре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принимателей, занимающихся самостоятельной практикой системного анализа риска в ма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кетинге и бизнесе. </w:t>
      </w:r>
    </w:p>
    <w:p w:rsid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358" w:rsidRPr="00AF588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-1270</wp:posOffset>
            </wp:positionV>
            <wp:extent cx="826770" cy="1153795"/>
            <wp:effectExtent l="171450" t="133350" r="354330" b="313055"/>
            <wp:wrapThrough wrapText="bothSides">
              <wp:wrapPolygon edited="0">
                <wp:start x="5475" y="-2496"/>
                <wp:lineTo x="1493" y="-2140"/>
                <wp:lineTo x="-4479" y="1070"/>
                <wp:lineTo x="-4479" y="20328"/>
                <wp:lineTo x="-1991" y="26034"/>
                <wp:lineTo x="1991" y="27461"/>
                <wp:lineTo x="2986" y="27461"/>
                <wp:lineTo x="23392" y="27461"/>
                <wp:lineTo x="24387" y="27461"/>
                <wp:lineTo x="27373" y="26391"/>
                <wp:lineTo x="27373" y="26034"/>
                <wp:lineTo x="28369" y="26034"/>
                <wp:lineTo x="30359" y="21755"/>
                <wp:lineTo x="30359" y="3210"/>
                <wp:lineTo x="30857" y="1427"/>
                <wp:lineTo x="24885" y="-2140"/>
                <wp:lineTo x="20903" y="-2496"/>
                <wp:lineTo x="5475" y="-2496"/>
              </wp:wrapPolygon>
            </wp:wrapThrough>
            <wp:docPr id="7" name="Рисунок 7" descr="Бейлин, А: Аркадий Рай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йлин, А: Аркадий Райки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15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85.36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41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Бейлин А. М.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F22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Аркадий Райкин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Адольф Бейлин ; фото. : М. Б. Смирнин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М. Гершман и др. - Ленинград : Искусство, 1965. - 152 с.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фото. -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Тысячи лиц и тысячи превращений, тысячи масок и тысячи характеров, лирические слова о героях и остро отточенные стрелы, попадающие в цель, радость и боль человека, смех, ни на минуту не умолкающий в зрительном зале, — все это озарено светом жизни, думами и делами одного актера. И все эти тысячи лиц и тысячи актеров, ежедневно выходящих на сцену, им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 одно имя, — и это имя Аркадий Райкин. Настоящее издание посвящено биографии и тво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честву знаменит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артиста.</w:t>
      </w:r>
    </w:p>
    <w:p w:rsid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358" w:rsidRPr="00AF588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172720</wp:posOffset>
            </wp:positionV>
            <wp:extent cx="815975" cy="1226820"/>
            <wp:effectExtent l="171450" t="133350" r="365125" b="297180"/>
            <wp:wrapThrough wrapText="bothSides">
              <wp:wrapPolygon edited="0">
                <wp:start x="5547" y="-2348"/>
                <wp:lineTo x="1513" y="-2012"/>
                <wp:lineTo x="-4539" y="1006"/>
                <wp:lineTo x="-3026" y="24484"/>
                <wp:lineTo x="1513" y="26832"/>
                <wp:lineTo x="3026" y="26832"/>
                <wp:lineTo x="23701" y="26832"/>
                <wp:lineTo x="24710" y="26832"/>
                <wp:lineTo x="29248" y="24820"/>
                <wp:lineTo x="29248" y="24484"/>
                <wp:lineTo x="30761" y="19453"/>
                <wp:lineTo x="30761" y="3019"/>
                <wp:lineTo x="31265" y="1342"/>
                <wp:lineTo x="25214" y="-2012"/>
                <wp:lineTo x="21180" y="-2348"/>
                <wp:lineTo x="5547" y="-2348"/>
              </wp:wrapPolygon>
            </wp:wrapThrough>
            <wp:docPr id="10" name="Рисунок 10" descr="http://www.tutgudshop.ru/images/joomlakassa/zhzl/K1067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utgudshop.ru/images/joomlakassa/zhzl/K1067m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997" t="2651" r="19608" b="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888" w:rsidRPr="00F2235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85.103(2)6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Беликов П. Ф.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22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Рерих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П. Ф. Беликов, В. Князева.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вардия, 1972. - 256 с. : ил. -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(Жизнь замечательных людей.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иографий.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Вып. 3 (510)).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этой книге нет вымышленных фактов, все они почерпнуты из докуме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тов, литературных произведений художника, его эпистолярного насл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дия, воспоминаний о нем его ближайших сотрудников и членов семьи. В св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зи с этим авторы выражают глубокую признательность сыну Святославу Н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колаевичу Рериху, Ираиде Михайловне Богдановой и мн. другим, кто оказал неоценимую у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лугу предоставлением неопубликованных материалов. Авторам больше всего хотелось, чтобы это жизнеописание Николая Константиновича Рериха не расходилось с его словами: "...жизнь вс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гда ярка. Лучше, чем сама жизнь, все равно не выдумать".</w:t>
      </w:r>
    </w:p>
    <w:p w:rsidR="00F22358" w:rsidRPr="00AF588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22134</wp:posOffset>
            </wp:positionH>
            <wp:positionV relativeFrom="paragraph">
              <wp:posOffset>907</wp:posOffset>
            </wp:positionV>
            <wp:extent cx="884465" cy="1306286"/>
            <wp:effectExtent l="38100" t="0" r="10885" b="389164"/>
            <wp:wrapThrough wrapText="bothSides">
              <wp:wrapPolygon edited="0">
                <wp:start x="-465" y="0"/>
                <wp:lineTo x="-930" y="28035"/>
                <wp:lineTo x="21866" y="28035"/>
                <wp:lineTo x="21866" y="5040"/>
                <wp:lineTo x="21401" y="315"/>
                <wp:lineTo x="21401" y="0"/>
                <wp:lineTo x="-465" y="0"/>
              </wp:wrapPolygon>
            </wp:wrapThrough>
            <wp:docPr id="13" name="Рисунок 13" descr="http://static2.ozone.ru/multimedia/books_covers/100594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2.ozone.ru/multimedia/books_covers/1005947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87" t="1728" r="14894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465" cy="1306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46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Бенцони Д.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F22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Констанция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в 6 книгах. Кн. 1-2 / Джульетта Бенцони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с фр. Л. Б. Семенова ; А. А. Овчинникова. - Минск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БАДППР, 1994. - 496 с. - ISBN 5-87378-093-5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Удивительны извивы человеческой судьбы, трагическая любовь и богатство - все это пер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F223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плетено в романе Жюльетты Бенцони "Констанция", состоящем из 6 книг.</w:t>
      </w:r>
    </w:p>
    <w:p w:rsid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358" w:rsidRDefault="00F2235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358" w:rsidRP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Бенцони Д.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22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Констанция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в 6 книгах. Кн. 3-4 / Джульетта Бенцони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с фр. Л. Б. Семен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ва ; А. А. Овчинникова. - Минск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БАДППР, 1994. - 512 с. - ISBN 5-87378-094-3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</w:p>
    <w:p w:rsidR="00F22358" w:rsidRDefault="002A3E8C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1054735</wp:posOffset>
            </wp:positionV>
            <wp:extent cx="810895" cy="1238250"/>
            <wp:effectExtent l="38100" t="0" r="27305" b="361950"/>
            <wp:wrapThrough wrapText="bothSides">
              <wp:wrapPolygon edited="0">
                <wp:start x="-507" y="0"/>
                <wp:lineTo x="-1015" y="27914"/>
                <wp:lineTo x="22327" y="27914"/>
                <wp:lineTo x="22327" y="26585"/>
                <wp:lineTo x="21820" y="21600"/>
                <wp:lineTo x="21820" y="21268"/>
                <wp:lineTo x="22327" y="16283"/>
                <wp:lineTo x="22327" y="5317"/>
                <wp:lineTo x="21820" y="332"/>
                <wp:lineTo x="21820" y="0"/>
                <wp:lineTo x="-507" y="0"/>
              </wp:wrapPolygon>
            </wp:wrapThrough>
            <wp:docPr id="16" name="Рисунок 16" descr="http://static.ozone.ru/multimedia/books_covers/100755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ozone.ru/multimedia/books_covers/1007555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74" t="4568" r="6604" b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238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46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Бенцони Д.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F22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Констанция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в 6 книгах. Кн. 5-6 / Джульетта Бенцони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с фр. Л. Б. Семен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ва ; А. А. Овчинникова. - Минск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БАДППР, 1994. - 512 с. - ISBN 5-87378-095-1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AF5888" w:rsidRPr="002A3E8C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Бенцони Д.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A3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Перстень принцессы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в 6 книгах. Кн. 5-6 / Джульетта Бенцони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с фр. Л. Б. Семенова ; А. А. Овчинникова. - Минск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БАДППР, 1994. - 560 с. - ISBN 5-87378-085-4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2A3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Историко-приключенческий роман "Перстень принцессы" повествует </w:t>
      </w:r>
      <w:r w:rsidR="002A3E8C" w:rsidRPr="002A3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</w:t>
      </w:r>
      <w:r w:rsidRPr="002A3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</w:t>
      </w:r>
      <w:r w:rsidRPr="002A3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2A3E8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личной любви, проходящей через многие испытания благодаря силе чувств. В книге, насыщенной историческими событиями, передается тонкий колорит средневековой романтики.</w:t>
      </w: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84(4Фра)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Бенцони Д.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A3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Перстень принцессы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в 6 книгах. Кн. 1-2 / Джульетта Бенцони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с фр. Л. Б. Семенова ; А. А. Овчинникова. - Минск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БАДППР, 1994. - 496 с. - ISBN 5-87378-083-8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84(4Фра)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46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Бенцони Д.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A3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Перстень принцессы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роман в 6 книгах. Кн. 3-4 / Джульетта Бенцони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с фр. Л. Б. Семенова. - Минск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БАДППР, 1994. - 528 с. - ISBN 5-87378-084-6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</w:p>
    <w:p w:rsidR="001F4C70" w:rsidRDefault="001F4C7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E8C" w:rsidRPr="00AF5888" w:rsidRDefault="001F4C7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171450</wp:posOffset>
            </wp:positionV>
            <wp:extent cx="808355" cy="1274445"/>
            <wp:effectExtent l="171450" t="133350" r="353695" b="306705"/>
            <wp:wrapThrough wrapText="bothSides">
              <wp:wrapPolygon edited="0">
                <wp:start x="5599" y="-2260"/>
                <wp:lineTo x="1527" y="-1937"/>
                <wp:lineTo x="-4581" y="969"/>
                <wp:lineTo x="-3563" y="23570"/>
                <wp:lineTo x="1527" y="26798"/>
                <wp:lineTo x="3054" y="26798"/>
                <wp:lineTo x="23416" y="26798"/>
                <wp:lineTo x="24943" y="26798"/>
                <wp:lineTo x="30033" y="24215"/>
                <wp:lineTo x="30033" y="23570"/>
                <wp:lineTo x="30542" y="18726"/>
                <wp:lineTo x="30542" y="2906"/>
                <wp:lineTo x="31051" y="1291"/>
                <wp:lineTo x="24943" y="-1937"/>
                <wp:lineTo x="20870" y="-2260"/>
                <wp:lineTo x="5599" y="-2260"/>
              </wp:wrapPolygon>
            </wp:wrapThrough>
            <wp:docPr id="19" name="Рисунок 19" descr="http://static1.ozone.ru/multimedia/books_covers/100550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1.ozone.ru/multimedia/books_covers/1005509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83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Бородин С. П.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A3E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Дмитрий Донской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/ Сергей Петрович Бородин ; худож. Н. Громов. - Тула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Пересвет, 1993. - 378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(Русский исторический р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ман). - ISBN 5-86714-017-2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</w:p>
    <w:p w:rsidR="002A3E8C" w:rsidRPr="00AF5888" w:rsidRDefault="001F679F" w:rsidP="007764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79F">
        <w:rPr>
          <w:rFonts w:ascii="Times New Roman" w:hAnsi="Times New Roman" w:cs="Times New Roman"/>
          <w:i/>
          <w:sz w:val="24"/>
          <w:szCs w:val="24"/>
        </w:rPr>
        <w:t>В романе С.П.Бородина рассказывается о единении Руси вокруг Москвы, о борьбе русского народа с Золотой Ордой, о разгроме войск Мамая, о строительстве белокаменного Кремля и о быте средневековой Москвы.</w:t>
      </w:r>
    </w:p>
    <w:p w:rsidR="00776430" w:rsidRDefault="0077643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142240</wp:posOffset>
            </wp:positionV>
            <wp:extent cx="742950" cy="1085850"/>
            <wp:effectExtent l="171450" t="133350" r="361950" b="304800"/>
            <wp:wrapThrough wrapText="bothSides">
              <wp:wrapPolygon edited="0">
                <wp:start x="6092" y="-2653"/>
                <wp:lineTo x="1662" y="-2274"/>
                <wp:lineTo x="-4985" y="1137"/>
                <wp:lineTo x="-4985" y="23116"/>
                <wp:lineTo x="1108" y="27663"/>
                <wp:lineTo x="3323" y="27663"/>
                <wp:lineTo x="23815" y="27663"/>
                <wp:lineTo x="26031" y="27663"/>
                <wp:lineTo x="31569" y="23116"/>
                <wp:lineTo x="31569" y="3411"/>
                <wp:lineTo x="32123" y="1516"/>
                <wp:lineTo x="25477" y="-2274"/>
                <wp:lineTo x="21046" y="-2653"/>
                <wp:lineTo x="6092" y="-2653"/>
              </wp:wrapPolygon>
            </wp:wrapThrough>
            <wp:docPr id="22" name="Рисунок 22" descr="http://static1.ozone.ru/multimedia/100246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1.ozone.ru/multimedia/1002468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87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Браун С.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776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Навстречу завтрашнему дню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/ Сандра Браун ; пер. с англ. И. Э. Балод.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Центрполиграф, 2015. - 287 с.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(Королева три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леров). - ISBN 978-5-227-06078-5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Муж Кили Престон Уилльямз без вести пропал во Вьетнаме двенадцать лет назад. Его верт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 разбился в джунглях, и так и не удалось выяснить, погиб ли Марк или сумел выжить. Все эти годы Кили хранила ему верность. Она сделала карьеру, стала успешной журналисткой и регулярно участвовала в деятельности общества «Позитивная резолюция наших семей», которое боролось за то, чтобы правительство продолжало поиски пропавших и выплачивало деньги их семьям. Во вр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мя перелета Новый Орлеан — Вашингтон </w:t>
      </w:r>
      <w:proofErr w:type="gramStart"/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</w:t>
      </w:r>
      <w:proofErr w:type="gramEnd"/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Кили подсел обаятельный мужчина, конгрессмен Дакс Деверекс. Между ними сразу возникло взаимное притяжение. Но возможно ли окунуться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новую любовь, пока в сердце живет память </w:t>
      </w:r>
      <w:proofErr w:type="gramStart"/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proofErr w:type="gramEnd"/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другом?.. </w:t>
      </w:r>
    </w:p>
    <w:p w:rsidR="00776430" w:rsidRPr="00AF5888" w:rsidRDefault="0077643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776430" w:rsidRDefault="0077643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8890</wp:posOffset>
            </wp:positionV>
            <wp:extent cx="718185" cy="1085850"/>
            <wp:effectExtent l="171450" t="133350" r="367665" b="304800"/>
            <wp:wrapThrough wrapText="bothSides">
              <wp:wrapPolygon edited="0">
                <wp:start x="6302" y="-2653"/>
                <wp:lineTo x="1719" y="-2274"/>
                <wp:lineTo x="-5156" y="1137"/>
                <wp:lineTo x="-5156" y="23116"/>
                <wp:lineTo x="1146" y="27663"/>
                <wp:lineTo x="3438" y="27663"/>
                <wp:lineTo x="24064" y="27663"/>
                <wp:lineTo x="26355" y="27663"/>
                <wp:lineTo x="32085" y="23116"/>
                <wp:lineTo x="32085" y="3411"/>
                <wp:lineTo x="32658" y="1516"/>
                <wp:lineTo x="25782" y="-2274"/>
                <wp:lineTo x="21199" y="-2653"/>
                <wp:lineTo x="6302" y="-2653"/>
              </wp:wrapPolygon>
            </wp:wrapThrough>
            <wp:docPr id="25" name="Рисунок 25" descr="http://static2.ozone.ru/multimedia/books_covers/100355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2.ozone.ru/multimedia/books_covers/1003559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87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Браун С.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776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Сбиться с пути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/ Сандра Браун ; пер. с англ. Е. Г. Толмач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Центрполиграф, 2015. - 287 с.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(Самая популярная ром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нистка последнего десятилетия). - ISBN 978-5-227-06076-1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Пытаясь отговорить своего жениха — молодого священника Хола Хендр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— от опасной авантюры, Дженни решилась провести с ним ночь, не догад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ваясь, что в ее спальню вошел вовсе не высоконравственный Хол, а его ста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ший брат, красавец Кейдж, соблазнитель женщин и нарушитель общественной морали. Ночь была упоительна, и Дженни не понимает, как мог Хол покинуть ее после случившегося. Ке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й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джа терзает совесть потому, что он давно уже глубоко любит девушку. Но как ей ск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зать, что он ее обманул? В довершение ко всему Хол вскоре погибает, а Дженни узнает, что бер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менна…</w:t>
      </w:r>
    </w:p>
    <w:p w:rsidR="00776430" w:rsidRDefault="0077643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F5888" w:rsidRPr="00776430" w:rsidRDefault="0077643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69850</wp:posOffset>
            </wp:positionV>
            <wp:extent cx="723900" cy="1154430"/>
            <wp:effectExtent l="171450" t="133350" r="361950" b="312420"/>
            <wp:wrapThrough wrapText="bothSides">
              <wp:wrapPolygon edited="0">
                <wp:start x="6253" y="-2495"/>
                <wp:lineTo x="1705" y="-2139"/>
                <wp:lineTo x="-5116" y="1069"/>
                <wp:lineTo x="-5116" y="20317"/>
                <wp:lineTo x="-2274" y="26020"/>
                <wp:lineTo x="2274" y="27446"/>
                <wp:lineTo x="3411" y="27446"/>
                <wp:lineTo x="23874" y="27446"/>
                <wp:lineTo x="25011" y="27446"/>
                <wp:lineTo x="28421" y="26376"/>
                <wp:lineTo x="28421" y="26020"/>
                <wp:lineTo x="29558" y="26020"/>
                <wp:lineTo x="31832" y="21743"/>
                <wp:lineTo x="31832" y="3208"/>
                <wp:lineTo x="32400" y="1426"/>
                <wp:lineTo x="25579" y="-2139"/>
                <wp:lineTo x="21032" y="-2495"/>
                <wp:lineTo x="6253" y="-2495"/>
              </wp:wrapPolygon>
            </wp:wrapThrough>
            <wp:docPr id="28" name="Рисунок 28" descr="http://static1.ozone.ru/multimedia/books_covers/100449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1.ozone.ru/multimedia/books_covers/1004496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5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91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Бурцев В.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F5888" w:rsidRPr="007764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Охота на НЛО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/ Виктор Бурцев.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Армада, 2000. - 408 с.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(Фа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тастический боевик). - ISBN 5-93556-067-4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тихом российском городке, в </w:t>
      </w:r>
      <w:proofErr w:type="gramStart"/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просторечии</w:t>
      </w:r>
      <w:proofErr w:type="gramEnd"/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называемом глубинкой, убит старик-рыболов. В ходе расследования выясняется, что убитый – генерал 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КГБ и до войны служил в Эстонии. К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питан милиции Сергей Слесарев, умело раскручивая дело об убийстве генерала, докапывается до потрясающих фактов</w:t>
      </w:r>
      <w:proofErr w:type="gramStart"/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 О</w:t>
      </w:r>
      <w:proofErr w:type="gramEnd"/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казывается, в их городе все это время существует и успешно работает строго засекреченный исследовательский ко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плекс, созданный в целях детального из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чения неопознанного летающего объекта, шестьдесят лет назад сбитого в небе над Эстонией. С риском для жизни капитан продолжает свое уд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вительное расследование. Но с приб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тием в город якобы для обмена опытом эстонца Хейти Карутара, следователя отдела сл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жебных расследований Полиции Безопасности, ситуация резко обостряется и требует от всех заинтересованных лиц действовать на пределе своих возможностей, а то и за их пред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7764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лами…</w:t>
      </w:r>
    </w:p>
    <w:p w:rsidR="00776430" w:rsidRPr="00AF5888" w:rsidRDefault="0077643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A003F0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48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Винавер М.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003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Портрет женщины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пьеса. Выпуск 4 / Мишель Винавер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перевод с французского И. Мягкова. - Екатеринбург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Коляда-Театр, 2011. - 64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(Библиотека современной францу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драматургии). - ISBN 978-5-903170-12-8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A003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Программа содействия издательскому делу (PAP) «Пушкин» призвана поддержать издание и распространение в России современной и классической французской литературы, работ в о</w:t>
      </w:r>
      <w:r w:rsidRPr="00A003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A003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ласти гуманитарных и общественных наук, а также книг российских авторов, посвященных Франции и французской культуре. </w:t>
      </w:r>
    </w:p>
    <w:p w:rsidR="00A003F0" w:rsidRPr="00AF5888" w:rsidRDefault="00A003F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634163" w:rsidRDefault="0063416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131445</wp:posOffset>
            </wp:positionV>
            <wp:extent cx="765175" cy="1134745"/>
            <wp:effectExtent l="171450" t="133350" r="358775" b="313055"/>
            <wp:wrapThrough wrapText="bothSides">
              <wp:wrapPolygon edited="0">
                <wp:start x="5915" y="-2538"/>
                <wp:lineTo x="1613" y="-2176"/>
                <wp:lineTo x="-4840" y="1088"/>
                <wp:lineTo x="-4840" y="20669"/>
                <wp:lineTo x="-1613" y="26471"/>
                <wp:lineTo x="3227" y="27559"/>
                <wp:lineTo x="23661" y="27559"/>
                <wp:lineTo x="24737" y="27559"/>
                <wp:lineTo x="27426" y="26834"/>
                <wp:lineTo x="27426" y="26471"/>
                <wp:lineTo x="28501" y="26471"/>
                <wp:lineTo x="31190" y="21757"/>
                <wp:lineTo x="31190" y="3264"/>
                <wp:lineTo x="31728" y="1450"/>
                <wp:lineTo x="25275" y="-2176"/>
                <wp:lineTo x="20973" y="-2538"/>
                <wp:lineTo x="5915" y="-2538"/>
              </wp:wrapPolygon>
            </wp:wrapThrough>
            <wp:docPr id="37" name="Рисунок 37" descr="http://static1.ozone.ru/multimedia/books_covers/100044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ic1.ozone.ru/multimedia/books_covers/10004447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13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85.335.41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55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Вишневская Г. П.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634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Галина. История жизни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Галина Вишневская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ерепечатка изд. 1985 г. - Москва : Новости, 1991. - 560 с.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ISBN 5-7020-0433-7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о том, как ленинградская девочка, брошенная родителями, едва не погибшая в блок</w:t>
      </w:r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ду, стала примадонной Большого театра и лучшей певицей страны, и как эта страна оттор</w:t>
      </w:r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</w:t>
      </w:r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 ее от себя, о встречах с Шостаковичем и Солженицыным, Брежневым и Фурцевой, о триумфах и закулисных интр</w:t>
      </w:r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гах, о высоком искусстве и низком предательстве…</w:t>
      </w:r>
    </w:p>
    <w:p w:rsidR="00634163" w:rsidRPr="00AF5888" w:rsidRDefault="0063416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63416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-2540</wp:posOffset>
            </wp:positionV>
            <wp:extent cx="908685" cy="1143000"/>
            <wp:effectExtent l="38100" t="0" r="24765" b="323850"/>
            <wp:wrapThrough wrapText="bothSides">
              <wp:wrapPolygon edited="0">
                <wp:start x="0" y="0"/>
                <wp:lineTo x="-906" y="27720"/>
                <wp:lineTo x="22189" y="27720"/>
                <wp:lineTo x="22189" y="5760"/>
                <wp:lineTo x="21736" y="360"/>
                <wp:lineTo x="21736" y="0"/>
                <wp:lineTo x="0" y="0"/>
              </wp:wrapPolygon>
            </wp:wrapThrough>
            <wp:docPr id="40" name="Рисунок 40" descr="http://static2.ozone.ru/multimedia/books_covers/100296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tic2.ozone.ru/multimedia/books_covers/1002967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49" t="5000" r="13124"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14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47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Гиляровский В. А.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634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Сочинения в четырех томах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Т.1 : Мои скитания. Люди театра / Вл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димир Алексеевич Гиляровский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и примечание Б. И. Есина. - Мос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1989. - 480 с.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третий том вошли две книги</w:t>
      </w:r>
      <w:proofErr w:type="gramStart"/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  <w:r w:rsidR="00AF5888"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"Москва газетная" и "Друзья и встречи".</w:t>
      </w:r>
    </w:p>
    <w:p w:rsidR="00634163" w:rsidRDefault="0063416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163" w:rsidRPr="00AF5888" w:rsidRDefault="0063416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634163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47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Гиляровский В. А.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4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Сочинения в четырех томах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Т.2 : Трущобные люди. Рассказы, очерки, репортажи / Владимир Алексеевич Гиляровский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и примечание Б. И. Есина.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1989. - 480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третий том вошли две книги</w:t>
      </w:r>
      <w:proofErr w:type="gramStart"/>
      <w:r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  <w:r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"Москва газетная" и "Друзья и встречи".</w:t>
      </w:r>
    </w:p>
    <w:p w:rsidR="00634163" w:rsidRPr="00AF5888" w:rsidRDefault="0063416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47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Гиляровский В. А.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4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Сочинения в четырех томах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Т.3 / Владимир Алексеевич Гиляровский ; составление и примечание Б. И. Есина.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1989. - 432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третий том вошли две книги</w:t>
      </w:r>
      <w:proofErr w:type="gramStart"/>
      <w:r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  <w:r w:rsidRPr="006341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"Москва газетная" и "Друзья и встречи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634163" w:rsidRPr="00AF5888" w:rsidRDefault="0063416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8D701F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84(2Рос=Рус)1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47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Гиляровский В. А.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34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Сочинения в четырех томах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Т.4 : Москва и москвичи. Стихотворения, экспромты /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Владимир Алексеевич Гиляровский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составление и примечание Б. И. Есина.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1989. - 448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D7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третий том вошли две книги</w:t>
      </w:r>
      <w:proofErr w:type="gramStart"/>
      <w:r w:rsidRPr="008D7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  <w:r w:rsidRPr="008D7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"Москва газетная" и "Друзья и встречи".</w:t>
      </w:r>
    </w:p>
    <w:p w:rsidR="00634163" w:rsidRPr="008D701F" w:rsidRDefault="0063416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F5888" w:rsidRPr="00A97A09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65.290-2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60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Голиков Е. А.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97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маркетинга и логистики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особ. / Евгений Александрович Голиков.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Флинта, 2007. - 568с. - ISBN 978-5-9765-0004-4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пособии представлены во взаимодействии две относительно новые области знаний о том, "как делать деньга" - маркетинг и логистика, которые интенсивно развиваются, изучаются и широко освещаются в мировой литературе, </w:t>
      </w:r>
      <w:r w:rsidR="00A97A09"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издаваемой,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прежде всего в индустриально разв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тых странах.</w:t>
      </w:r>
    </w:p>
    <w:p w:rsidR="00A97A09" w:rsidRPr="00AF5888" w:rsidRDefault="00A97A0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A97A09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64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Долматовский Е.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7A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Было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записки поэта / Евгений Долматовский.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Советский писатель, 1983. - 800 с.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Дневник во</w:t>
      </w:r>
      <w:r w:rsidR="00A97A09"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поминания, рассказы, заметки известного советского поэта Евгения Долмато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ского сложились в автобиографическое повествование, охватывающее более чем полувековой период - от первых пятилеток до наших дней. Поэт проводит читателя по трудным дорогам войны</w:t>
      </w:r>
      <w:r w:rsidR="00A97A09"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мира, по странам и континентам, близко знакомит с выдающимися современниками, делится раздумьями о литературе, раскрывает истор</w:t>
      </w:r>
      <w:r w:rsidR="00A97A09"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 своих песен, показывает взаимоо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ношения поэта и читателя в нашем обществе. Две книги "Было", изданные "Советским пис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97A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телем" в недавние годы, привлекли внимание читателей и теперь выпускаются в одном томе. </w:t>
      </w:r>
    </w:p>
    <w:p w:rsidR="00A97A09" w:rsidRPr="00AF5888" w:rsidRDefault="00A97A0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Есенин С. А.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6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Избранное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Сергей Есенин.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Просвещение, 1989. - 255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ISBN 5-09-001583-Х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сборник включены лучшие стихотворения и поэмы С. А. Есенина</w:t>
      </w:r>
    </w:p>
    <w:p w:rsidR="004B6872" w:rsidRPr="00AF5888" w:rsidRDefault="005E7FC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173355</wp:posOffset>
            </wp:positionV>
            <wp:extent cx="1374140" cy="974725"/>
            <wp:effectExtent l="38100" t="0" r="16510" b="282575"/>
            <wp:wrapThrough wrapText="bothSides">
              <wp:wrapPolygon edited="0">
                <wp:start x="0" y="0"/>
                <wp:lineTo x="-599" y="27862"/>
                <wp:lineTo x="21860" y="27862"/>
                <wp:lineTo x="21860" y="5066"/>
                <wp:lineTo x="21560" y="422"/>
                <wp:lineTo x="21261" y="0"/>
                <wp:lineTo x="0" y="0"/>
              </wp:wrapPolygon>
            </wp:wrapThrough>
            <wp:docPr id="43" name="Рисунок 43" descr="Николай Задорнов. Собрание сочинений в 6 томах (комплект из 6 кни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иколай Задорнов. Собрание сочинений в 6 томах (комплект из 6 книг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08" t="5517" r="5706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974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F5888" w:rsidRPr="005E7FCF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З-15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Задорнов Н. П.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B68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сочинений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 т. Т. 1 : Амур-батюшка / Николай Задорнов.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Худ. лит., 1977. - 736 с.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«Амур-батюшка» рассказывает о прошлом Приамурья, о т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желых условиях жизни крестьян-переселенцев в 60-70-е годы XIX века, об освоении ими дикой природы края и, конечно, о дружбе с местными народами, без которой невозможно было бы выжить на новом месте. В 1952 году роман был отмечен Государственной премией СССР.</w:t>
      </w:r>
    </w:p>
    <w:p w:rsidR="004B6872" w:rsidRPr="00AF5888" w:rsidRDefault="004B6872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5E7FCF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З-15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Задорнов Н. П.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E7F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сочинений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 т. Т. 2 : Золотая лихорадка / Николай Задорнов.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Худ. лит., 1977. - 438 с.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Золотая лихорадка» – третья часть широко</w:t>
      </w:r>
      <w:r w:rsidR="005E7FCF"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известного романа Н. Задорнова «Амур-батюшка», в котором повествуется об освоении русскими переселенцами Приамурья. Во вт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рой половине прошлого века с берегов Камы двинулись гонимые нуждой крестьяне через С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бирь, Забайкалье на Дальний Восток. В борьбе с трудностями, лишениями выковывались сил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ные характеры. Читатель в этой книге снова встретится с полюбившимися героями, узнает об их судьбах и ясно представит картину преображения сегодняшнего Приамурья.</w:t>
      </w:r>
    </w:p>
    <w:p w:rsidR="00AF5888" w:rsidRPr="005E7FCF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З-15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Задорнов Н. П.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E7F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сочинений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 т. Т. 3 : Далекий край / Николай Задорнов.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Худ. лит., 1978. - 288 с.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Pr="005E7FC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Романом «Далекий край» открывается цикл книг известного советского писателя о великом русском мореплавателе и исследователе Г. Невельском, с именем которого неразрывно связана героическая история освоения русскими людьми Дальневосточного края.</w:t>
      </w:r>
    </w:p>
    <w:p w:rsidR="005E7FCF" w:rsidRPr="00AF5888" w:rsidRDefault="005E7FC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385375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З-15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Задорнов Н. П.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5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сочинений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 т. Т. 4 : Первое открытие / Николай Задорнов.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Худ. лит., 1978. - 430 с.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Впервые под названием «К океану» роман был опубликован в журнале «Дальний Восток» (1949 г. № 3 — 4), с тех пор неоднократно переиздавался, причем текст дорабатывался авт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 от издания к изданию. Впоследствии роман был существенно переработан автором и п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лучил новое название — «Первое открытие». В этом виде он опубликован в 1969 г. издател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ством «Художественная литература» в серии «Библиотека исторического романа» в составе цикла, посвященного освоению русскими Дальнего Востока, открытиям Геннадия Ивановича Невельского (1813 — 1876). За романы «Амур-батюшка», «Далекий край» и «К океану» Н. П. Задорнову была присуждена Государственная премия за 1951 год.</w:t>
      </w:r>
    </w:p>
    <w:p w:rsidR="00385375" w:rsidRPr="00AF5888" w:rsidRDefault="00385375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385375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З-15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Задорнов Н. П.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5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сочинений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6 т. Т. 5 : Капитан Невельской / Николай Задорнов.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Худ. лит., 1979. - 734 с.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романе «Капитан Невельской» создан яркий образ замечательного русского патриота, п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редового человека своего времени, моряка, ученого Г. И. Невельского, внесшего неоценимый вклад в изучение и освоение Приамурья. Писатель дает в книге широкую картину жизни Ро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сии в 40-е и 50-е годы XIX века, подробно повествует об упорной, напряженной борьбе, кот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3853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рую пришлось вести Невельскому с тупыми царскими сановниками за осуществление своих прогрессивных идей, проникнутых заботой о расцвете и процветании Родины.</w:t>
      </w:r>
    </w:p>
    <w:p w:rsidR="00385375" w:rsidRPr="00AF5888" w:rsidRDefault="00385375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-2540</wp:posOffset>
            </wp:positionV>
            <wp:extent cx="938530" cy="1414780"/>
            <wp:effectExtent l="171450" t="133350" r="356870" b="299720"/>
            <wp:wrapThrough wrapText="bothSides">
              <wp:wrapPolygon edited="0">
                <wp:start x="4823" y="-2036"/>
                <wp:lineTo x="1315" y="-1745"/>
                <wp:lineTo x="-3946" y="873"/>
                <wp:lineTo x="-3946" y="22395"/>
                <wp:lineTo x="-438" y="25885"/>
                <wp:lineTo x="2631" y="26176"/>
                <wp:lineTo x="23237" y="26176"/>
                <wp:lineTo x="23675" y="26176"/>
                <wp:lineTo x="24552" y="25885"/>
                <wp:lineTo x="25867" y="25885"/>
                <wp:lineTo x="29375" y="22395"/>
                <wp:lineTo x="29375" y="2618"/>
                <wp:lineTo x="29813" y="1163"/>
                <wp:lineTo x="24552" y="-1745"/>
                <wp:lineTo x="21045" y="-2036"/>
                <wp:lineTo x="4823" y="-2036"/>
              </wp:wrapPolygon>
            </wp:wrapThrough>
            <wp:docPr id="46" name="Рисунок 46" descr="http://static2.ozone.ru/multimedia/books_covers/100118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2.ozone.ru/multimedia/books_covers/10011868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85.374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12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Кагарлицкая А. В.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B05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Владимир Басов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Анна Кагарлицкая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ред. Э. С. Макарова.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[б. и.], 1986. - 52 с. : фото. - 30.00.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Сколько лиц и судеб могут жить в одном человеке? Если этот человек — режиссер, и в его фильмах звучит голос времени и голос правды; если он же — актер, и снимается в ролях полотера, тараканьего царя и Сер</w:t>
      </w:r>
      <w:r w:rsidR="00AF5888"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Волка? Режиссура и актерство для Владимира Басова соединились н</w:t>
      </w:r>
      <w:r w:rsidR="00AF5888"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всегда, переплелись причудливо и неразрывно в единой яркой стихии, имя которой — игра. Издание иллюстрировано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01F" w:rsidRP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938530" cy="1324610"/>
            <wp:effectExtent l="171450" t="133350" r="356870" b="313690"/>
            <wp:wrapThrough wrapText="bothSides">
              <wp:wrapPolygon edited="0">
                <wp:start x="4823" y="-2174"/>
                <wp:lineTo x="1315" y="-1864"/>
                <wp:lineTo x="-3946" y="932"/>
                <wp:lineTo x="-3507" y="23919"/>
                <wp:lineTo x="877" y="26715"/>
                <wp:lineTo x="2631" y="26715"/>
                <wp:lineTo x="23237" y="26715"/>
                <wp:lineTo x="24552" y="26715"/>
                <wp:lineTo x="28936" y="23609"/>
                <wp:lineTo x="28936" y="22677"/>
                <wp:lineTo x="29375" y="18017"/>
                <wp:lineTo x="29375" y="2796"/>
                <wp:lineTo x="29813" y="1243"/>
                <wp:lineTo x="24552" y="-1864"/>
                <wp:lineTo x="21045" y="-2174"/>
                <wp:lineTo x="4823" y="-2174"/>
              </wp:wrapPolygon>
            </wp:wrapThrough>
            <wp:docPr id="49" name="Рисунок 49" descr="Баба Шанель, Николай Коля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Баба Шанель, Николай Коляд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62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Коляда Н.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B05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Баба Шанель и другие пьесы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Николай Коляда. - Екатери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бург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Урал, 2012. - 472 с. - ISBN 978-5-903980-4-7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драматурга Николая Коляды. Включает пьесы, написанные в ра</w:t>
      </w:r>
      <w:r w:rsidR="00AF5888"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AF5888"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ные годы</w:t>
      </w:r>
    </w:p>
    <w:p w:rsidR="00B0501F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0501F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01F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01F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01F" w:rsidRP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B0501F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Коляда Н.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05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Коробочка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пьесы разных лет / Николай Коляда ; ил. В. Кравцева. - Екатеринбург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Урал, 2009. - 400 с. - ISBN 978-5-903170-12-8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Седьмая книга драматурга Николая Коляды. Включает пьесы, написанные в разные годы</w:t>
      </w:r>
    </w:p>
    <w:p w:rsidR="00B0501F" w:rsidRP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B0501F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Коляда Н.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05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Персидская сирень" и другие пьесы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Николай Коляда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худож. В. Кравцев. - Екат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 культурной информации, 1997. - 464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ISBN 5-7851-0048-7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Второй сборник пьес всемирно известного екатеринбургского автора, драматурга "Новой волны" включает, как известные, так и совсем новые произведения.</w:t>
      </w:r>
    </w:p>
    <w:p w:rsidR="00B0501F" w:rsidRP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Коляда Н.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05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Старая зайчиха и другие старые пьесы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Николай Коляда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В. Кравцева. - Екат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Урал, 2007. - 404 с. - ISBN 978-5-903170-05-0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Шестая книга драматурга Николая Коляды. Включает пьесы, написанные в разные годы.</w:t>
      </w:r>
    </w:p>
    <w:p w:rsidR="00B0501F" w:rsidRPr="00B0501F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84(2Рос=Рус)6-43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65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Концлагеристы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пьесы молодых уральских авторов / ред.- сост. Н. Коляда. - Екатеринбург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Асбестовская типография, 2012. - 423 с. - ISBN 978-5-9903980-5-4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сборник вошли пьесы уральских авторов, учеников драматурга, режиссера Николая Кол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501F" w:rsidRP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181610</wp:posOffset>
            </wp:positionV>
            <wp:extent cx="833755" cy="1216025"/>
            <wp:effectExtent l="171450" t="133350" r="366395" b="307975"/>
            <wp:wrapThrough wrapText="bothSides">
              <wp:wrapPolygon edited="0">
                <wp:start x="5429" y="-2369"/>
                <wp:lineTo x="1481" y="-2030"/>
                <wp:lineTo x="-4442" y="1015"/>
                <wp:lineTo x="-2961" y="24702"/>
                <wp:lineTo x="1481" y="27070"/>
                <wp:lineTo x="2961" y="27070"/>
                <wp:lineTo x="23689" y="27070"/>
                <wp:lineTo x="24676" y="27070"/>
                <wp:lineTo x="29118" y="25040"/>
                <wp:lineTo x="29118" y="24702"/>
                <wp:lineTo x="30599" y="19626"/>
                <wp:lineTo x="30599" y="3045"/>
                <wp:lineTo x="31092" y="1354"/>
                <wp:lineTo x="25170" y="-2030"/>
                <wp:lineTo x="21222" y="-2369"/>
                <wp:lineTo x="5429" y="-2369"/>
              </wp:wrapPolygon>
            </wp:wrapThrough>
            <wp:docPr id="52" name="Рисунок 52" descr="http://static.ozone.ru/multimedia/books_covers/100074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tic.ozone.ru/multimedia/books_covers/1000740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21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888" w:rsidRPr="00B0501F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90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Куликова Г.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05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Шоколадное убийство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/ Галина Куликова.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Аст, 2008. - 317с.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(Сильвестр Бессонов - любитель частного сыска). - ISBN 978-5-17-049268-8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фонтане городского парка утонул знаменитый рок-музыкант, в собс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венной ванной погиб авторитетный коллекционер, а в декоративном прудике модного ресторана захлебнулась одна из посетительниц. В трагическую сл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чайность никто не верит, ибо обстоятельства гибели каждой из жертв д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вольно странные. Для следователей в перспективе — это три очевидных «глухаря». А вот для блестящего аналитика Сильвестра Бессонова — возможность в очередной раз проявить ун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кальный талант частного сыщика. Преступный замысел изощрен и коварен, а нити расслед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вания ведут далеко, в Южную Америку. При этом </w:t>
      </w:r>
      <w:proofErr w:type="gramStart"/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бесстрашному</w:t>
      </w:r>
      <w:proofErr w:type="gramEnd"/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Сильвестру и его верной п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мощнице Майе приходится вступать в единоборство не только с вполне материальными зл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деями, но также и с древними духами зла. А ведь начиналась вся эта история очень и очень сладко — один молодой преуспевающий бизнесмен купил шоколадную фабрику... </w:t>
      </w:r>
    </w:p>
    <w:p w:rsidR="00B0501F" w:rsidRP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B0501F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14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Лагарс Ж. Л.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05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Мы, герои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пьеса. Вып.1 / Жан Люк Лагарс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перевод Н. Санниковой. - Екатеринбург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УРАЛ, 2009. - 88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(Библиотека современной французской драматургии). - ISBN 978-5-903170-12-8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050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Где - то в провинциальной глуши после очередного провального спектакля актеры маленькой бродячей труппы прямо за кулисами театра устраивают помолвку дочери патрона и молодого премьера....</w:t>
      </w:r>
    </w:p>
    <w:p w:rsidR="00B0501F" w:rsidRPr="00AF5888" w:rsidRDefault="00B0501F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E55729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50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Леско Д.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050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Может быть...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501F" w:rsidRPr="00E5572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B050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</w:t>
      </w:r>
      <w:r w:rsidR="00B0501F" w:rsidRPr="00E55729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: пьесы. Вып. 2 / Давид Леско. - Екатеринбург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 "УРАЛ", 2009. - 104 с. : ил. - (Библиотека современной французской драматургии). - ISBN 978-5-903170-12-8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Давид Леско - писатель, режиссер, музыкант и актер. Родился в 1971 году</w:t>
      </w:r>
      <w:proofErr w:type="gramStart"/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,</w:t>
      </w:r>
      <w:proofErr w:type="gramEnd"/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наиболее извес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ные пьесы : "Заговорщики", "Ассоциация" </w:t>
      </w:r>
    </w:p>
    <w:p w:rsidR="00B0501F" w:rsidRPr="00AF5888" w:rsidRDefault="00B31CAC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179705</wp:posOffset>
            </wp:positionV>
            <wp:extent cx="775335" cy="1109980"/>
            <wp:effectExtent l="171450" t="133350" r="367665" b="299720"/>
            <wp:wrapThrough wrapText="bothSides">
              <wp:wrapPolygon edited="0">
                <wp:start x="5838" y="-2595"/>
                <wp:lineTo x="1592" y="-2224"/>
                <wp:lineTo x="-4776" y="1112"/>
                <wp:lineTo x="-4776" y="22613"/>
                <wp:lineTo x="-531" y="27062"/>
                <wp:lineTo x="3184" y="27432"/>
                <wp:lineTo x="23882" y="27432"/>
                <wp:lineTo x="24413" y="27432"/>
                <wp:lineTo x="25474" y="27062"/>
                <wp:lineTo x="27066" y="27062"/>
                <wp:lineTo x="31312" y="22613"/>
                <wp:lineTo x="31312" y="3336"/>
                <wp:lineTo x="31843" y="1483"/>
                <wp:lineTo x="25474" y="-2224"/>
                <wp:lineTo x="21229" y="-2595"/>
                <wp:lineTo x="5838" y="-2595"/>
              </wp:wrapPolygon>
            </wp:wrapThrough>
            <wp:docPr id="55" name="Рисунок 55" descr="http://static2.ozone.ru/multimedia/books_covers/100056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atic2.ozone.ru/multimedia/books_covers/10005665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10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28.71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84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Лукьянова И. Е.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557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Антропология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особ. / И. Е. Лукьянова, В. А. Овчаренко.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ИНФРА-М, 2009. - 240с. - (Высшее образование). - ISBN 978-5-16-002893-4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книге раскрываются основные положения современной антропологии, которые позволяют проследить процесс взаимодействия биологических з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кономерностей развития и социальных закономерностей в истории челов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ка, изучить полиморфизм человеческих типов, связанных с полом, возрастом, телосложением (конституцией), экологическими условиями обитания и т.д., углубить знания биологической сущности человека, в то же </w:t>
      </w:r>
      <w:proofErr w:type="gramStart"/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время</w:t>
      </w:r>
      <w:proofErr w:type="gramEnd"/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подчеркивая особенн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сти человека, выд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ляющие его из системы животного мира, - прежде всего его духовность, социальные качес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ва, культурологические аспекты его бытия и др. Для студентов психолого-педагогических, медико-социальных специальностей, преподавателей, слушателей курсов п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вышения квалификации, аспирантов, а также всех, кто интересуется вопросами антропол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E557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гии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55729" w:rsidRPr="00AF5888" w:rsidRDefault="00E5572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C34432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23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Мандельштам О. Э.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34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Стихи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Осип Эмильевич Мандельштам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 сост. Ю. Фрейдин. - Пермь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</w:t>
      </w:r>
      <w:r w:rsid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книжное издательство, 1990. - 381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ISBN 5-7625-0199-Х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сборник вошли стихи выдающегося поэта 20 века О. Э. Мандельштама.</w:t>
      </w:r>
    </w:p>
    <w:p w:rsidR="00C34432" w:rsidRPr="00AF5888" w:rsidRDefault="00C34432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C34432" w:rsidRDefault="00C34432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-3175</wp:posOffset>
            </wp:positionV>
            <wp:extent cx="862965" cy="1165860"/>
            <wp:effectExtent l="171450" t="133350" r="356235" b="300990"/>
            <wp:wrapThrough wrapText="bothSides">
              <wp:wrapPolygon edited="0">
                <wp:start x="5245" y="-2471"/>
                <wp:lineTo x="1430" y="-2118"/>
                <wp:lineTo x="-4291" y="1059"/>
                <wp:lineTo x="-4291" y="20118"/>
                <wp:lineTo x="-1907" y="25765"/>
                <wp:lineTo x="1907" y="27176"/>
                <wp:lineTo x="2861" y="27176"/>
                <wp:lineTo x="23364" y="27176"/>
                <wp:lineTo x="24318" y="27176"/>
                <wp:lineTo x="27179" y="26118"/>
                <wp:lineTo x="27179" y="25765"/>
                <wp:lineTo x="28132" y="25765"/>
                <wp:lineTo x="30040" y="21529"/>
                <wp:lineTo x="30040" y="3176"/>
                <wp:lineTo x="30517" y="1412"/>
                <wp:lineTo x="24795" y="-2118"/>
                <wp:lineTo x="20980" y="-2471"/>
                <wp:lineTo x="5245" y="-2471"/>
              </wp:wrapPolygon>
            </wp:wrapThrough>
            <wp:docPr id="58" name="Рисунок 58" descr="http://static2.ozone.ru/multimedia/books_covers/100001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tatic2.ozone.ru/multimedia/books_covers/1000014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6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>63.3(2)621</w:t>
      </w:r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48</w:t>
      </w:r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C34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Мельтюхов М. И.</w:t>
      </w:r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C34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Упущенный шанс Сталина. Советский Союз и борьба за Европу</w:t>
      </w:r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1939 - 1941 гг. ; (документы, факты, суждения) / М. И. Мельтюхов. - .2-е </w:t>
      </w:r>
      <w:r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изд.</w:t>
      </w:r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испр. и доб. - Москва</w:t>
      </w:r>
      <w:proofErr w:type="gramStart"/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Вече, 2002. - 544 с. - (Ракурс). - ISBN 5-7838-1196-3</w:t>
      </w:r>
      <w:proofErr w:type="gramStart"/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="00AF5888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Книга посвящена одной из самых загадочных страниц нашей истории - событиям, приве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шим к трагедии 1941 года. Показана внешняя политика СССР и действия Красной Армии в Восточной Европе в начале войны, вое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ное планирование советского Геншт</w:t>
      </w:r>
      <w:r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аба и содержание с</w:t>
      </w:r>
      <w:r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ветской пропа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ганды. </w:t>
      </w:r>
    </w:p>
    <w:p w:rsidR="00C34432" w:rsidRPr="00AF5888" w:rsidRDefault="00C34432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173990</wp:posOffset>
            </wp:positionV>
            <wp:extent cx="859790" cy="1243330"/>
            <wp:effectExtent l="171450" t="133350" r="359410" b="299720"/>
            <wp:wrapThrough wrapText="bothSides">
              <wp:wrapPolygon edited="0">
                <wp:start x="5264" y="-2317"/>
                <wp:lineTo x="1436" y="-1986"/>
                <wp:lineTo x="-4307" y="993"/>
                <wp:lineTo x="-2871" y="24159"/>
                <wp:lineTo x="1436" y="26807"/>
                <wp:lineTo x="2871" y="26807"/>
                <wp:lineTo x="23451" y="26807"/>
                <wp:lineTo x="24408" y="26807"/>
                <wp:lineTo x="29194" y="24490"/>
                <wp:lineTo x="29194" y="24159"/>
                <wp:lineTo x="30151" y="19195"/>
                <wp:lineTo x="30151" y="2979"/>
                <wp:lineTo x="30629" y="1324"/>
                <wp:lineTo x="24886" y="-1986"/>
                <wp:lineTo x="21058" y="-2317"/>
                <wp:lineTo x="5264" y="-2317"/>
              </wp:wrapPolygon>
            </wp:wrapThrough>
            <wp:docPr id="61" name="Рисунок 61" descr="http://static2.ozone.ru/multimedia/100209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tatic2.ozone.ru/multimedia/10020998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О-11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4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C34432" w:rsidRPr="00C344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’</w:t>
      </w:r>
      <w:r w:rsidR="00C34432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Бэньон</w:t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34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Обвенчанные дважды</w:t>
      </w:r>
      <w:r w:rsid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/ Констанция О</w:t>
      </w:r>
      <w:r w:rsidR="00C34432" w:rsidRPr="00C34432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="00C34432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Бэньон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пер. с англ. Ю. Кирильченко.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ЭКСМО, 1996. - 400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(Соблазны). - ISBN 5-85585-730-1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.: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Двое молодых людей Майкл и Мэлори встречаются на корабле, напра</w:t>
      </w:r>
      <w:r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ляющемся в далекую восточную страну...</w:t>
      </w:r>
    </w:p>
    <w:p w:rsidR="00C34432" w:rsidRPr="00C34432" w:rsidRDefault="00C34432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4432" w:rsidRDefault="00C34432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C34432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168275</wp:posOffset>
            </wp:positionV>
            <wp:extent cx="876935" cy="1195070"/>
            <wp:effectExtent l="171450" t="133350" r="361315" b="309880"/>
            <wp:wrapThrough wrapText="bothSides">
              <wp:wrapPolygon edited="0">
                <wp:start x="5161" y="-2410"/>
                <wp:lineTo x="1408" y="-2066"/>
                <wp:lineTo x="-4223" y="1033"/>
                <wp:lineTo x="-4223" y="19626"/>
                <wp:lineTo x="-2346" y="25135"/>
                <wp:lineTo x="1877" y="27201"/>
                <wp:lineTo x="2815" y="27201"/>
                <wp:lineTo x="23461" y="27201"/>
                <wp:lineTo x="24400" y="27201"/>
                <wp:lineTo x="28154" y="25479"/>
                <wp:lineTo x="28154" y="25135"/>
                <wp:lineTo x="28623" y="25135"/>
                <wp:lineTo x="30030" y="20315"/>
                <wp:lineTo x="30030" y="3099"/>
                <wp:lineTo x="30500" y="1377"/>
                <wp:lineTo x="24869" y="-2066"/>
                <wp:lineTo x="21115" y="-2410"/>
                <wp:lineTo x="5161" y="-2410"/>
              </wp:wrapPolygon>
            </wp:wrapThrough>
            <wp:docPr id="64" name="Рисунок 64" descr="http://static1.ozone.ru/multimedia/books_covers/100280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tatic1.ozone.ru/multimedia/books_covers/10028097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19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67.402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Павлов П. В.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C344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Финансовое право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учеб. пособ. для студ., обучающихся по спец. "Финансы и кредит", "Бух. учет, анализ и аудит "</w:t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/ Павел Владим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рович Павлов.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Омега-Л, 2011. - 300с. - ISBN 978-5-370-02069-8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учебном пособии рассматриваются основные понятия и система ф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нансового права, структура, механизм и специфика реализации финанс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 правоотношений, основные тенденции и особенности развития ф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нансового права в н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стоящее время. В краткой форме изложен материал общей и особенной частей учебного курса "Финансовое право". Автором учтены последние и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="00AF5888" w:rsidRPr="00C344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менения в российском законодательстве. </w:t>
      </w:r>
    </w:p>
    <w:p w:rsidR="00C34432" w:rsidRPr="00C34432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182880</wp:posOffset>
            </wp:positionV>
            <wp:extent cx="770255" cy="1200150"/>
            <wp:effectExtent l="171450" t="133350" r="353695" b="304800"/>
            <wp:wrapThrough wrapText="bothSides">
              <wp:wrapPolygon edited="0">
                <wp:start x="5876" y="-2400"/>
                <wp:lineTo x="1603" y="-2057"/>
                <wp:lineTo x="-4808" y="1029"/>
                <wp:lineTo x="-4808" y="19543"/>
                <wp:lineTo x="-2671" y="25029"/>
                <wp:lineTo x="2137" y="27086"/>
                <wp:lineTo x="3205" y="27086"/>
                <wp:lineTo x="23505" y="27086"/>
                <wp:lineTo x="24574" y="27086"/>
                <wp:lineTo x="28847" y="25371"/>
                <wp:lineTo x="28847" y="25029"/>
                <wp:lineTo x="29382" y="25029"/>
                <wp:lineTo x="30984" y="20229"/>
                <wp:lineTo x="30984" y="3086"/>
                <wp:lineTo x="31519" y="1371"/>
                <wp:lineTo x="25108" y="-2057"/>
                <wp:lineTo x="20834" y="-2400"/>
                <wp:lineTo x="5876" y="-2400"/>
              </wp:wrapPolygon>
            </wp:wrapThrough>
            <wp:docPr id="67" name="Рисунок 67" descr="http://static1.ozone.ru/multimedia/books_covers/100119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tatic1.ozone.ru/multimedia/books_covers/1001198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888" w:rsidRPr="00231E89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65.290-2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88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Пудич В. С.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1E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в системологию менеджмента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учеб. пособ. для студ. эконом. спец. вузов / Виталий Степанович Пудич.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Московский психолого-социальный институт, 2006. - 416с. - (Библиотека менеджера). - ISBN 5-89502-714-8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учебном пособии рассматриваются направление системного развития науки менеджмента, концептуальные положения и методологические средства его осуществления. В научный об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рот введены системные компоненты, законы системных отношений и принципы системол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гии в данной области знаний. Предлож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 методы управленческого эксперимента, подготовки управленческого персонала и управленческого аудита. Содержание пособия формирует пре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ставления о науке менеджмента как о динамично развивающейся отрасли знаний, раскрывает механизм их обновления, корректиро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ки, снятия противоречий и выдвижения парадигм, что способствует фундаментальности этой науки. </w:t>
      </w:r>
    </w:p>
    <w:p w:rsidR="00231E89" w:rsidRPr="00AF5888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231E89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Распутин В. Г.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1E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Повести и рассказы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Валентин Григорьевич Распутин.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Современник, 1985. - 736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(Сельская библиотека Нечерноземья). -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31E89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овести и рассказы о жизни сибирской деревни, о социальных и нравственных изменениях, которые произошли с ней с военного лихолетья...</w:t>
      </w:r>
    </w:p>
    <w:p w:rsidR="00231E89" w:rsidRPr="00AF5888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E89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12700</wp:posOffset>
            </wp:positionV>
            <wp:extent cx="795655" cy="1112520"/>
            <wp:effectExtent l="171450" t="133350" r="366395" b="297180"/>
            <wp:wrapThrough wrapText="bothSides">
              <wp:wrapPolygon edited="0">
                <wp:start x="5689" y="-2589"/>
                <wp:lineTo x="1551" y="-2219"/>
                <wp:lineTo x="-4654" y="1110"/>
                <wp:lineTo x="-4654" y="22562"/>
                <wp:lineTo x="-517" y="27000"/>
                <wp:lineTo x="3103" y="27370"/>
                <wp:lineTo x="23789" y="27370"/>
                <wp:lineTo x="24306" y="27370"/>
                <wp:lineTo x="25341" y="27000"/>
                <wp:lineTo x="26892" y="27000"/>
                <wp:lineTo x="31030" y="22562"/>
                <wp:lineTo x="31030" y="3329"/>
                <wp:lineTo x="31547" y="1479"/>
                <wp:lineTo x="25341" y="-2219"/>
                <wp:lineTo x="21204" y="-2589"/>
                <wp:lineTo x="5689" y="-2589"/>
              </wp:wrapPolygon>
            </wp:wrapThrough>
            <wp:docPr id="70" name="Рисунок 70" descr="http://j.livelib.ru/boocover/1001147576/l/037f/Ditmar_Rozental__Upravlenie_v_russkom_yazyke._Slovarspravo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j.livelib.ru/boocover/1001147576/l/037f/Ditmar_Rozental__Upravlenie_v_russkom_yazyke._Slovarspravochni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81.2Рус-4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64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Розенталь Д. Э.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231E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в русском языке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[словарь-справочник] / Дитмар Р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зенталь.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АСТ, 1997. - 304 с. - ISBN 5-7841-0652-Х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Справочник поможет правильно построить предложения, устранить реч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вые ошибки при соединении слов в словосочетания, что важно для повышения культуры речи. Данное издание может служить справочным пособием для педаго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гов, издательских работников, студентов, для всех, кто хочет научит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ся писать грамотно.</w:t>
      </w:r>
    </w:p>
    <w:p w:rsidR="00231E89" w:rsidRPr="00AF5888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1F4C7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5080</wp:posOffset>
            </wp:positionV>
            <wp:extent cx="728980" cy="1112520"/>
            <wp:effectExtent l="171450" t="133350" r="356870" b="297180"/>
            <wp:wrapThrough wrapText="bothSides">
              <wp:wrapPolygon edited="0">
                <wp:start x="6209" y="-2589"/>
                <wp:lineTo x="1693" y="-2219"/>
                <wp:lineTo x="-5080" y="1110"/>
                <wp:lineTo x="-5080" y="22562"/>
                <wp:lineTo x="-564" y="27000"/>
                <wp:lineTo x="3387" y="27370"/>
                <wp:lineTo x="23707" y="27370"/>
                <wp:lineTo x="24272" y="27370"/>
                <wp:lineTo x="25401" y="27000"/>
                <wp:lineTo x="27094" y="27000"/>
                <wp:lineTo x="31610" y="22562"/>
                <wp:lineTo x="31610" y="3329"/>
                <wp:lineTo x="32174" y="1479"/>
                <wp:lineTo x="25401" y="-2219"/>
                <wp:lineTo x="20885" y="-2589"/>
                <wp:lineTo x="6209" y="-2589"/>
              </wp:wrapPolygon>
            </wp:wrapThrough>
            <wp:docPr id="73" name="Рисунок 73" descr="http://static.ozone.ru/multimedia/books_covers/100146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atic.ozone.ru/multimedia/books_covers/10014682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11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65.27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32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Сердюков В. А.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231E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Страховое дело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особ. / В. А. Сердюков.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ский психолого-социальный институт, 2005. - 368с. - ISBN 5-89502-768-7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учебном пособии кратко рассмотрены основные вопросы страхования: ц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ли, задачи и виды страхования. Приводятся классификация видов страхования и рисков, принимаемых к страхованию, основы построения страховых тар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фов. Обсуждаются содержание личного страхования и его особенности; страх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вание от несчастных случаев, медицинское обязательное и добровольное страхование; имущ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ственное страхование, его сущность и виды; транспортное страхование; страхование гра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данской ответственности, его принципы и особенности. Рассмотрены вопросы орган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зации перестрахования и суть этих операций, проблемы финансов страховых компаний, и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точники формирования их доходов и направления расходов; средства страховых компаний и формир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вание прибыли. Обсуждены вопросы анализа финансового с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стояния страховых компаний и страхования в системе международных экономических отн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шений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31E89" w:rsidRPr="00AF5888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1E89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25400</wp:posOffset>
            </wp:positionV>
            <wp:extent cx="790575" cy="1265555"/>
            <wp:effectExtent l="171450" t="133350" r="371475" b="296545"/>
            <wp:wrapThrough wrapText="bothSides">
              <wp:wrapPolygon edited="0">
                <wp:start x="5725" y="-2276"/>
                <wp:lineTo x="1561" y="-1951"/>
                <wp:lineTo x="-4684" y="975"/>
                <wp:lineTo x="-3643" y="23735"/>
                <wp:lineTo x="1561" y="26661"/>
                <wp:lineTo x="3123" y="26661"/>
                <wp:lineTo x="23942" y="26661"/>
                <wp:lineTo x="25504" y="26661"/>
                <wp:lineTo x="30188" y="24385"/>
                <wp:lineTo x="30188" y="23735"/>
                <wp:lineTo x="31229" y="18858"/>
                <wp:lineTo x="31229" y="2926"/>
                <wp:lineTo x="31749" y="1301"/>
                <wp:lineTo x="25504" y="-1951"/>
                <wp:lineTo x="21340" y="-2276"/>
                <wp:lineTo x="5725" y="-2276"/>
              </wp:wrapPolygon>
            </wp:wrapThrough>
            <wp:docPr id="76" name="Рисунок 76" descr="http://static1.ozone.ru/multimedia/books_covers/100035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tatic1.ozone.ru/multimedia/books_covers/10003518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6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65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Соротокина Н. М.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231E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Кладоискатели. Хроника времен Анны Ивановны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/ Нина Матвеевна Сор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токина ; илл. В. Харламова.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АРМАДА, 1997. - 409 с.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(Россия.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 ром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нах).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ISBN 5-7632-0355-0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романе действуют не только исторические лица, но и вымышленные г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рои, </w:t>
      </w:r>
      <w:r w:rsidR="00AF5888"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оказавшиеся вовлеченными в международную интригу. </w:t>
      </w:r>
    </w:p>
    <w:p w:rsidR="00231E89" w:rsidRPr="00231E89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31E89" w:rsidRPr="00231E89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31E89" w:rsidRPr="00AF5888" w:rsidRDefault="00BB7A7D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182245</wp:posOffset>
            </wp:positionV>
            <wp:extent cx="742950" cy="1134745"/>
            <wp:effectExtent l="171450" t="133350" r="361950" b="313055"/>
            <wp:wrapThrough wrapText="bothSides">
              <wp:wrapPolygon edited="0">
                <wp:start x="6092" y="-2538"/>
                <wp:lineTo x="1662" y="-2176"/>
                <wp:lineTo x="-4985" y="1088"/>
                <wp:lineTo x="-4985" y="20669"/>
                <wp:lineTo x="-1662" y="26471"/>
                <wp:lineTo x="3323" y="27559"/>
                <wp:lineTo x="23815" y="27559"/>
                <wp:lineTo x="24923" y="27559"/>
                <wp:lineTo x="27692" y="26834"/>
                <wp:lineTo x="27692" y="26471"/>
                <wp:lineTo x="28800" y="26471"/>
                <wp:lineTo x="31569" y="21757"/>
                <wp:lineTo x="31569" y="3264"/>
                <wp:lineTo x="32123" y="1450"/>
                <wp:lineTo x="25477" y="-2176"/>
                <wp:lineTo x="21046" y="-2538"/>
                <wp:lineTo x="6092" y="-2538"/>
              </wp:wrapPolygon>
            </wp:wrapThrough>
            <wp:docPr id="82" name="Рисунок 82" descr="Лионель Спишер — Полет ныряльщ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Лионель Спишер — Полет ныряльщи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976" r="8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34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888" w:rsidRPr="00231E89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84(4Фра)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72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Спишер Л. 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31E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Полет ныряльщика. Система А. К.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пьесы. Вып.3 / Лионель Спишер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илл. В. Кравцов. - Екатеринбург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Коляда-Театр, 2010. - 104 с.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(Библиот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ка современной французской драматургии). - ISBN 978-5-903170-12-8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Лионель Спишер. Драматург. Родился в 1971 году в Мюлузе. В 1998 году написал пе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вую пьесу, «Пит-Буль», которая сразу была опубликована в издател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стве «Акт Сюд» и поставлена Жоэлем Жуанно в Театре Жерара Филиппа в Сен-Дени. В том же 1998 году он отправляется на месячную стажировку в театр «Royal Court». Позже эту пьесу п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ставят многие режиссеры, в том числе Франсуа Рансийак. Всего написал шесть пьес, кот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рые были поставлены и опубликованы во многих стр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нах (Германия, Великобритания, Испания, Австралия, Польша...): </w:t>
      </w:r>
      <w:proofErr w:type="gramStart"/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«Пит Буль», «9 миллиме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ров», «Новый президент» поставленные им в театре Рон Пуан в 2005 году и в Халле в Германии в 2006 году, а также «Дневник Президе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та», написанный по заказу театра из Бремена (Германия), мировая премьера которого с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231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стоялась в январе 2009 года.</w:t>
      </w:r>
      <w:proofErr w:type="gramEnd"/>
    </w:p>
    <w:p w:rsidR="00231E89" w:rsidRPr="00231E89" w:rsidRDefault="00231E8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31E89" w:rsidRPr="00AF5888" w:rsidRDefault="0049558E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114300</wp:posOffset>
            </wp:positionV>
            <wp:extent cx="753745" cy="1136650"/>
            <wp:effectExtent l="171450" t="133350" r="370205" b="311150"/>
            <wp:wrapThrough wrapText="bothSides">
              <wp:wrapPolygon edited="0">
                <wp:start x="6005" y="-2534"/>
                <wp:lineTo x="1638" y="-2172"/>
                <wp:lineTo x="-4913" y="1086"/>
                <wp:lineTo x="-4913" y="20635"/>
                <wp:lineTo x="-1638" y="26427"/>
                <wp:lineTo x="3275" y="27513"/>
                <wp:lineTo x="24020" y="27513"/>
                <wp:lineTo x="25112" y="27513"/>
                <wp:lineTo x="27842" y="26789"/>
                <wp:lineTo x="27842" y="26427"/>
                <wp:lineTo x="28933" y="26427"/>
                <wp:lineTo x="31663" y="21721"/>
                <wp:lineTo x="31663" y="3258"/>
                <wp:lineTo x="32209" y="1448"/>
                <wp:lineTo x="25658" y="-2172"/>
                <wp:lineTo x="21291" y="-2534"/>
                <wp:lineTo x="6005" y="-2534"/>
              </wp:wrapPolygon>
            </wp:wrapThrough>
            <wp:docPr id="79" name="Рисунок 79" descr="http://i.livelib.ru/boocover/1000461085/l/180a/Antologiya__Tretij_gl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.livelib.ru/boocover/1000461085/l/180a/Antologiya__Tretij_gla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13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84(2Рос=Рус)6-43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66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Третий глаз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пьесы молодых уральских авторов / ред.- сост. Н. Коляда. - Екатеринбург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Урал, 2009. - 423 с. - ISBN 978-</w:t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5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5-903170-12-8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955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сборник вошли пьесы уральских авторов, учеников драматурга, режисс</w:t>
      </w:r>
      <w:r w:rsidRPr="004955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955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 Николая Коляды.</w:t>
      </w:r>
    </w:p>
    <w:p w:rsidR="00BB7A7D" w:rsidRDefault="00BB7A7D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B7A7D" w:rsidRPr="0049558E" w:rsidRDefault="00BB7A7D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9558E" w:rsidRPr="00AF5888" w:rsidRDefault="0049558E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A7D" w:rsidRDefault="00BB7A7D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22860</wp:posOffset>
            </wp:positionV>
            <wp:extent cx="745490" cy="1137920"/>
            <wp:effectExtent l="171450" t="133350" r="359410" b="309880"/>
            <wp:wrapThrough wrapText="bothSides">
              <wp:wrapPolygon edited="0">
                <wp:start x="6072" y="-2531"/>
                <wp:lineTo x="1656" y="-2170"/>
                <wp:lineTo x="-4968" y="1085"/>
                <wp:lineTo x="-4968" y="20612"/>
                <wp:lineTo x="-1656" y="26397"/>
                <wp:lineTo x="3312" y="27482"/>
                <wp:lineTo x="23734" y="27482"/>
                <wp:lineTo x="24838" y="27482"/>
                <wp:lineTo x="27598" y="26759"/>
                <wp:lineTo x="27598" y="26397"/>
                <wp:lineTo x="28702" y="26397"/>
                <wp:lineTo x="31462" y="21696"/>
                <wp:lineTo x="31462" y="3254"/>
                <wp:lineTo x="32014" y="1446"/>
                <wp:lineTo x="25390" y="-2170"/>
                <wp:lineTo x="20974" y="-2531"/>
                <wp:lineTo x="6072" y="-2531"/>
              </wp:wrapPolygon>
            </wp:wrapThrough>
            <wp:docPr id="85" name="Рисунок 85" descr="http://static.ozone.ru/multimedia/books_covers/100587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static.ozone.ru/multimedia/books_covers/10058743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13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86.37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13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Уайт Е.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BB7A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Желание веков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Елена Уайт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с англ. - Заокский : Источник жизни, 2006. - 736 с. - ISBN 5-86847-593-3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Предлагаемая книга принадлежит перу замечательной христианской пис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тельницы Елены Уайт. Эта книга переведена на многие языки мира и по праву считается одной из лучших книг о земной жизни Господа Иисуса Христа.</w:t>
      </w:r>
    </w:p>
    <w:p w:rsidR="00BB7A7D" w:rsidRDefault="00BB7A7D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A7D" w:rsidRPr="00AF5888" w:rsidRDefault="00BB7A7D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BB7A7D" w:rsidRDefault="004003A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17145</wp:posOffset>
            </wp:positionV>
            <wp:extent cx="884555" cy="1280160"/>
            <wp:effectExtent l="38100" t="0" r="10795" b="377190"/>
            <wp:wrapThrough wrapText="bothSides">
              <wp:wrapPolygon edited="0">
                <wp:start x="-465" y="0"/>
                <wp:lineTo x="-930" y="27964"/>
                <wp:lineTo x="21864" y="27964"/>
                <wp:lineTo x="21864" y="5143"/>
                <wp:lineTo x="21398" y="321"/>
                <wp:lineTo x="21398" y="0"/>
                <wp:lineTo x="-465" y="0"/>
              </wp:wrapPolygon>
            </wp:wrapThrough>
            <wp:docPr id="88" name="Рисунок 88" descr="Уваров А. А. Банковское право в вопросах и ответах (для экономистов). Том 2 978-5-9770-044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варов А. А. Банковское право в вопросах и ответах (для экономистов). Том 2 978-5-9770-0445-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385" t="1037" r="4842" b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280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65.262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18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Уваров А. А.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F5888" w:rsidRPr="00BB7A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Банковское право в вопросах и ответах (для экономистов)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особ. / Але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сандр Артурович Уваров.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Московский психолого-социальный институт, 2009. - 448с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(. 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Т. 2). - ISBN 978-5-9770-0445-9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учебном пособии "Банковское право в вопросах и ответах" приведены отв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ты на наиболее значимые вопросы курса учебной дисциплины, а также пробл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мы, возникающие в практич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ской деятельности. Материал изложен на основе курса лекций, читаемых по дисциплине "Банковское право" в Военном финанс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во-экономическом университете МО РФ, и подготовленного по данной дисциплине уче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ного пособия, имеющего гриф учебно-методического объединения. Данное учебное пособие вместе с учебным пособием "Банковское право", "Словарем основных терминов банковского дела и ба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ковского права", "Сборником задач с методическими рекомендациями и решениями по банко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скому праву" предназначено для облегчения усвоения мат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риала студентами экономических и других специальностей по данной учебной дисциплине. Кн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га адресована также бухгалтерским 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работникам и юристам кредитных организаций разли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="00AF5888" w:rsidRPr="00BB7A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ной квалификации (от начинающих до "маститых"), а также обслуживаемым ими клиентам.</w:t>
      </w:r>
    </w:p>
    <w:p w:rsidR="00BB7A7D" w:rsidRPr="00AF5888" w:rsidRDefault="00BB7A7D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Default="00AF5888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65.262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18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Уваров А. А.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0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Банковское право в вопросах и ответах (для экономистов)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учеб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особ. Т. 1 / Александр Артурович Уваров. - Москва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Московский психолого-социальный институт, 2009. - 416с. - ISBN 978-5-9770-0087-1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150.00.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учебном пособии "Банковское право в вопросах и ответах" приведены ответы на наиболее значимые вопросы курса учебной дисциплины, а также проблемы, возникающие в практич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ской деятельности. Материал изложен на основе курса лекций, читаемых по дисциплине "Ба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ковское право" в Военном финансово-экономическом-университете МО РФ, и подготовленного по данной дисциплине учебного пособия, имеющего гриф учебно-методического объединения. Данное учебное пособие вместе с учебным пособием "Банковское право", "Словарем основных терминов банковского дела и банковского права", "Сборником задач с методическими рек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мендациями и решениями по банковскому праву" предназначено для облегчения усвоения мат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риала студентами экономических и других специальностей по данной учебной дисциплине. Кн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 адресована также бухгалтерским работникам и юристам кредитных организаций разли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</w:t>
      </w:r>
      <w:r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ной квалификации (от начинающих до "маститых"), а также обслуживаемым ими клиентам. Под кредитными учреждениями автором понимаются кредитные организации и учреждения Банка России</w:t>
      </w:r>
      <w:r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03A9" w:rsidRDefault="004003A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4003A9" w:rsidRDefault="004003A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-1905</wp:posOffset>
            </wp:positionV>
            <wp:extent cx="796290" cy="1172210"/>
            <wp:effectExtent l="171450" t="133350" r="365760" b="313690"/>
            <wp:wrapThrough wrapText="bothSides">
              <wp:wrapPolygon edited="0">
                <wp:start x="5684" y="-2457"/>
                <wp:lineTo x="1550" y="-2106"/>
                <wp:lineTo x="-4651" y="1053"/>
                <wp:lineTo x="-4651" y="20009"/>
                <wp:lineTo x="-2584" y="25625"/>
                <wp:lineTo x="2067" y="27380"/>
                <wp:lineTo x="3100" y="27380"/>
                <wp:lineTo x="23770" y="27380"/>
                <wp:lineTo x="24804" y="27380"/>
                <wp:lineTo x="28421" y="25976"/>
                <wp:lineTo x="28421" y="25625"/>
                <wp:lineTo x="28938" y="25625"/>
                <wp:lineTo x="31005" y="21062"/>
                <wp:lineTo x="31005" y="3159"/>
                <wp:lineTo x="31522" y="1404"/>
                <wp:lineTo x="25321" y="-2106"/>
                <wp:lineTo x="21187" y="-2457"/>
                <wp:lineTo x="5684" y="-2457"/>
              </wp:wrapPolygon>
            </wp:wrapThrough>
            <wp:docPr id="91" name="Рисунок 91" descr="http://static.ozone.ru/multimedia/books_covers/100383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tatic.ozone.ru/multimedia/books_covers/10038371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117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48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Улицкая Л. Е.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400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Зеленый шатер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/ Людмила Евгеньевна Улицкая.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Астрель, 2012. - 637 с. - ISBN 978-5-271-38046-4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344.00.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"Зеленый шатер" - это роман о любви, о судьбах, о характерах. Это н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стоящая психологическая проза. Но вместе с тем, новое произведение Улицкой шире этих определений. "Зеленый шатер" звучит широко, нота общей вины, общего несчастья и сияющий зыбкий намек на всеобщее пр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щение имеет отношение ко всем людям конца двадцатого века. Это роман о том, что настоящая зрелость в нынешней цивилизации почти никогда не достигается, ос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бенно когда на желающую взлететь и развернуть крылья личность надавливает некий груз идейный, властный, свинцовый, кастрирующий. Детскость (или подростковость) все шире распространяется в современном мире как вечное состояние, когда уже найдено главное в ч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ловеке, но - недозрело, недовыражено. То, что должно последовать за детством, свершается уродливо или вовсе не свершается. Образуются подростковые цивилизации, где люди перест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 взро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леть. В этой книге Улицкая предлагает новаторскую формулу как бы anti-Bildungsroman</w:t>
      </w:r>
      <w:proofErr w:type="gramStart"/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gramEnd"/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и формула эта наверняка многим даст материал для обсуждений и бесед. И, как всегда у Улицкой, кроме идейного и нравственного посыла, есть еще эмоциональная жив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пись, тот ее уникальный дар, который и выводит книги писательницы на десятки языков к миллионам чит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телей. Только ей присуща бронебойная ироничность, благодаря чему многие эпизоды на уровне одного абзаца перетекают из высокой трагедии в </w:t>
      </w:r>
      <w:proofErr w:type="gramStart"/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почти</w:t>
      </w:r>
      <w:proofErr w:type="gramEnd"/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 швейковский комизм. "Зеленый шатер" - очень серьезная и очень смешная книга.</w:t>
      </w:r>
    </w:p>
    <w:p w:rsidR="004003A9" w:rsidRDefault="004003A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3A9" w:rsidRPr="00AF5888" w:rsidRDefault="004003A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C70" w:rsidRDefault="001F4C7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C70" w:rsidRDefault="001F4C7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888" w:rsidRPr="00AF5888" w:rsidRDefault="001F4C7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-6350</wp:posOffset>
            </wp:positionV>
            <wp:extent cx="909955" cy="1316990"/>
            <wp:effectExtent l="171450" t="133350" r="366395" b="302260"/>
            <wp:wrapThrough wrapText="bothSides">
              <wp:wrapPolygon edited="0">
                <wp:start x="4974" y="-2187"/>
                <wp:lineTo x="1357" y="-1875"/>
                <wp:lineTo x="-4070" y="937"/>
                <wp:lineTo x="-3618" y="22808"/>
                <wp:lineTo x="1357" y="26557"/>
                <wp:lineTo x="2713" y="26557"/>
                <wp:lineTo x="23514" y="26557"/>
                <wp:lineTo x="24871" y="26557"/>
                <wp:lineTo x="29393" y="23433"/>
                <wp:lineTo x="29393" y="22808"/>
                <wp:lineTo x="29845" y="18122"/>
                <wp:lineTo x="29845" y="2812"/>
                <wp:lineTo x="30297" y="1250"/>
                <wp:lineTo x="24871" y="-1875"/>
                <wp:lineTo x="21253" y="-2187"/>
                <wp:lineTo x="4974" y="-2187"/>
              </wp:wrapPolygon>
            </wp:wrapThrough>
            <wp:docPr id="94" name="Рисунок 94" descr="http://static2.ozone.ru/multimedia/books_covers/100448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static2.ozone.ru/multimedia/books_covers/1004481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31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63.3(7)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Ч-49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F5888" w:rsidRPr="00AF58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Черноу Р.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F5888" w:rsidRPr="004003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Титан. Жизнь сэра Джона Д. Рокфеллера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Рон Черноу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пер. с англ. В. Смирнова. - Москва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КРОН-ПРЕСС, 1999. - 264 с. - (Экспресс). - ISBN 5-232-01040-9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 книга о человеке незаурядных способностей, сумевшем достичь гол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вокружительного успеха в бизнесе. История его жизни увлекательна и вме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сте с тем поучительна. Удачливый предприниматель и щедрый меценат, символ пуританской морали, Рокфеллер способствовал распространению знаний, особенно в области медицины, оставаясь при этом беспощадным монополистом. Противоречивая личность Рокфеллера н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AF5888" w:rsidRPr="004003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изменно привлекает к себе внимание, порождая глубокий интерес у наших современников</w:t>
      </w:r>
      <w:r w:rsidR="00AF5888" w:rsidRPr="00AF58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06DC" w:rsidRPr="00AF5888" w:rsidRDefault="007D06DC"/>
    <w:p w:rsidR="00AF5888" w:rsidRDefault="00AF5888"/>
    <w:p w:rsidR="00CB6679" w:rsidRDefault="00AF5888" w:rsidP="00CB667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B66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Аннотированный указатель </w:t>
      </w:r>
      <w:r w:rsidR="00CB66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литературы, </w:t>
      </w:r>
    </w:p>
    <w:p w:rsidR="00AF5888" w:rsidRDefault="00CB6679" w:rsidP="00CB667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 читальный зал в июле 2016 г.</w:t>
      </w:r>
    </w:p>
    <w:p w:rsidR="00CB6679" w:rsidRPr="00CB6679" w:rsidRDefault="00CB6679" w:rsidP="00CB667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003A9" w:rsidRPr="00C90B40" w:rsidRDefault="00C90B40" w:rsidP="00CB6679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37465</wp:posOffset>
            </wp:positionV>
            <wp:extent cx="912495" cy="1268095"/>
            <wp:effectExtent l="171450" t="133350" r="363855" b="313055"/>
            <wp:wrapThrough wrapText="bothSides">
              <wp:wrapPolygon edited="0">
                <wp:start x="4960" y="-2271"/>
                <wp:lineTo x="1353" y="-1947"/>
                <wp:lineTo x="-4058" y="973"/>
                <wp:lineTo x="-3157" y="23688"/>
                <wp:lineTo x="1353" y="26932"/>
                <wp:lineTo x="2706" y="26932"/>
                <wp:lineTo x="23449" y="26932"/>
                <wp:lineTo x="24802" y="26932"/>
                <wp:lineTo x="29311" y="24337"/>
                <wp:lineTo x="29311" y="23688"/>
                <wp:lineTo x="29762" y="18820"/>
                <wp:lineTo x="29762" y="2920"/>
                <wp:lineTo x="30213" y="1298"/>
                <wp:lineTo x="24802" y="-1947"/>
                <wp:lineTo x="21194" y="-2271"/>
                <wp:lineTo x="4960" y="-2271"/>
              </wp:wrapPolygon>
            </wp:wrapThrough>
            <wp:docPr id="97" name="Рисунок 97" descr="Татьяна Алешичева Любимая женщина механика Гаврилова (+ DVD-ROM) 978-5-87107-544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Татьяна Алешичева Любимая женщина механика Гаврилова (+ DVD-ROM) 978-5-87107-544-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2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85.374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49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003A9" w:rsidRPr="00400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Алешичева Т.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03A9" w:rsidRPr="001F4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Любимая женщина механика Гаврилова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3A9" w:rsidRPr="001F4C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(+ DVD-ROM)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студия "Мосфильм", 1981 / Татьяна Алешичева ; </w:t>
      </w:r>
      <w:r w:rsidR="001F4C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режис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. : П. Тодоровский ; авт. сцен. : С. Бодров (старший)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композитор : А. Мажуков. - Москва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сомольская правда, 2013. - 64 с.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 + 1 DVD-ROM. - (Вел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кие советские фильмы). - ISBN 978-5-87107-544-9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Ранним утром на пороге загса красивая женщина дожидается своего ж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ниха. Время назн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чено, в ресторане заказан стол, гости собрались, а жених все не появляется - и так и не появится целый день. А невеста между тем д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леко не юная девушка, ей 38 лет, и для нее куда-то запропастившийся механик Гаврилов - п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следняя любовь и единственный шанс </w:t>
      </w:r>
      <w:r w:rsidR="001F4C70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обрести,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F4C70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наконец,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счастье в этой жизни. И хотя др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гая на ее месте давно бы сдалась, любимая женщина механика Гаврилова все равно будет его ждать, потому что точно знает, что настоящие п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дарки от жизни получает только тот, кто не теряет надежды. Фильм, на съемках которого кипели яростные споры между актр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сой Людмилой Гурченко и режиссером Петром Тодоровским, стал одним из лидеров советск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го кинопроката. </w:t>
      </w:r>
    </w:p>
    <w:p w:rsidR="001F4C70" w:rsidRPr="004003A9" w:rsidRDefault="001F4C70" w:rsidP="00CB6679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3A9" w:rsidRDefault="00BE3C9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130810</wp:posOffset>
            </wp:positionV>
            <wp:extent cx="890270" cy="1245235"/>
            <wp:effectExtent l="171450" t="133350" r="367030" b="297815"/>
            <wp:wrapThrough wrapText="bothSides">
              <wp:wrapPolygon edited="0">
                <wp:start x="5084" y="-2313"/>
                <wp:lineTo x="1387" y="-1983"/>
                <wp:lineTo x="-4160" y="991"/>
                <wp:lineTo x="-2773" y="24122"/>
                <wp:lineTo x="1387" y="26766"/>
                <wp:lineTo x="2773" y="26766"/>
                <wp:lineTo x="23572" y="26766"/>
                <wp:lineTo x="24496" y="26766"/>
                <wp:lineTo x="29118" y="24453"/>
                <wp:lineTo x="29118" y="24122"/>
                <wp:lineTo x="30043" y="19166"/>
                <wp:lineTo x="30043" y="2974"/>
                <wp:lineTo x="30505" y="1322"/>
                <wp:lineTo x="24959" y="-1983"/>
                <wp:lineTo x="21261" y="-2313"/>
                <wp:lineTo x="5084" y="-2313"/>
              </wp:wrapPolygon>
            </wp:wrapThrough>
            <wp:docPr id="100" name="Рисунок 100" descr="Великие советские фильмы. Том 21. Берегись автомоб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Великие советские фильмы. Том 21. Берегись автомобил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24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85.374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68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003A9" w:rsidRPr="00400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Горелов Д.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03A9" w:rsidRPr="00C90B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Берегись автомобиля (+ DVD-ROM)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киностудия "Мосфильм", 1966 / Денис Гор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 ; режисс. : Э. Рязанов ; авт. сцен. : Э. Брагинский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Рязанов ; композитор : А. Петров. - Мос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Комсомольская правда, 2013. - 64 с.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 + 1 DVD-ROM. - (Великие советские фил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мы). - ISBN 978-5-87107-543-2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 удивительная история вполне может считаться фантастической. Скромный и застенчивый страховой агент, актер самодеятельного теа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 Юрий Деточкин оказывается непр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миримым борцом за справедливость. Правда, для правосудия, представляемого актером того же театра, а </w:t>
      </w:r>
      <w:proofErr w:type="gramStart"/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миру</w:t>
      </w:r>
      <w:proofErr w:type="gramEnd"/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следователем Подберезовиковым, этот Робин Гуд представляется опасным, хитроумным, изобретател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4003A9" w:rsidRPr="00C90B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ным и неуловимым преступником...</w:t>
      </w:r>
    </w:p>
    <w:p w:rsidR="00BE3C91" w:rsidRDefault="00BE3C9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3C91" w:rsidRDefault="00BE3C9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3C91" w:rsidRDefault="00BE3C9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E3C91" w:rsidRPr="00C90B40" w:rsidRDefault="00BE3C9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90B40" w:rsidRPr="00C90B40" w:rsidRDefault="00C90B4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003A9" w:rsidRPr="00BE3C91" w:rsidRDefault="00BE3C9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-33655</wp:posOffset>
            </wp:positionV>
            <wp:extent cx="848995" cy="1269365"/>
            <wp:effectExtent l="171450" t="133350" r="370205" b="311785"/>
            <wp:wrapThrough wrapText="bothSides">
              <wp:wrapPolygon edited="0">
                <wp:start x="5331" y="-2269"/>
                <wp:lineTo x="1454" y="-1945"/>
                <wp:lineTo x="-4362" y="972"/>
                <wp:lineTo x="-3393" y="23664"/>
                <wp:lineTo x="1454" y="26905"/>
                <wp:lineTo x="2908" y="26905"/>
                <wp:lineTo x="23749" y="26905"/>
                <wp:lineTo x="25203" y="26905"/>
                <wp:lineTo x="30049" y="24312"/>
                <wp:lineTo x="30049" y="23664"/>
                <wp:lineTo x="30534" y="18801"/>
                <wp:lineTo x="30534" y="2917"/>
                <wp:lineTo x="31019" y="1297"/>
                <wp:lineTo x="25203" y="-1945"/>
                <wp:lineTo x="21325" y="-2269"/>
                <wp:lineTo x="5331" y="-2269"/>
              </wp:wrapPolygon>
            </wp:wrapThrough>
            <wp:docPr id="103" name="Рисунок 103" descr="Великие советские фильмы. Том 25. Веселые реб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Великие советские фильмы. Том 25. Веселые ребят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2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85.374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68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003A9" w:rsidRPr="00400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Горелов Д.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03A9" w:rsidRPr="00BE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Веселые ребята (+ DVD-ROM)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киностудия "Мосфильм", 1934 / Денис Горелов ; р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жисс. : Г. Александров ; авт. сцен. : Н. Эрдман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Масс ; композитор : И. Дунаевский. - Москва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Комсомольская правда, 2013. - 64 с.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 + 1 DVD-ROM. - (Великие советские фильмы). - ISBN 978-5-87107-414-5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«Весёлые </w:t>
      </w:r>
      <w:r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ребята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— первая музыкальная кинокомедия, снятая в 1934 году 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 СССР. Фильм считается классикой советской комедии. Первая из серии музыкальных ком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дий режиссёра Григория Александрова и композитора Исаака Дунае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ского. Первая лирико-комедийная роль Любови Орловой. Картина имела большой </w:t>
      </w:r>
      <w:proofErr w:type="gramStart"/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успех</w:t>
      </w:r>
      <w:proofErr w:type="gramEnd"/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как в СССР, так и за руб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жом, где она демо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4003A9"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стрировалась под названием «Москва смеётся»</w:t>
      </w:r>
    </w:p>
    <w:p w:rsidR="00BE3C91" w:rsidRPr="004003A9" w:rsidRDefault="00BE3C9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176530</wp:posOffset>
            </wp:positionV>
            <wp:extent cx="851535" cy="1275080"/>
            <wp:effectExtent l="171450" t="133350" r="367665" b="306070"/>
            <wp:wrapThrough wrapText="bothSides">
              <wp:wrapPolygon edited="0">
                <wp:start x="5315" y="-2259"/>
                <wp:lineTo x="1450" y="-1936"/>
                <wp:lineTo x="-4349" y="968"/>
                <wp:lineTo x="-3383" y="23558"/>
                <wp:lineTo x="1450" y="26785"/>
                <wp:lineTo x="2899" y="26785"/>
                <wp:lineTo x="23678" y="26785"/>
                <wp:lineTo x="25128" y="26785"/>
                <wp:lineTo x="29960" y="24203"/>
                <wp:lineTo x="29960" y="23558"/>
                <wp:lineTo x="30443" y="18717"/>
                <wp:lineTo x="30443" y="2904"/>
                <wp:lineTo x="30926" y="1291"/>
                <wp:lineTo x="25128" y="-1936"/>
                <wp:lineTo x="21262" y="-2259"/>
                <wp:lineTo x="5315" y="-2259"/>
              </wp:wrapPolygon>
            </wp:wrapThrough>
            <wp:docPr id="106" name="Рисунок 106" descr="http://static2.ozone.ru/multimedia/books_covers/1010783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tatic2.ozone.ru/multimedia/books_covers/10107839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27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03A9" w:rsidRPr="00BE3C91" w:rsidRDefault="004003A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85.374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68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0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Горелов Д.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3C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Неуловимые мстители (+ DVD-ROM)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киностудия "Мосфильм", 1967 / Денис Горелов ; режисс. : Э.Кеосаян ; авт. сцен. : С. Ермолинский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Кеосаян ; композитор : 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Мокроусов. - Москва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Комсомольская правда, 2013. - 64 с.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 + 1 DVD-ROM. - (Великие советские фильмы). - ISBN 978-5-87107-424-4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BE3C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хороший, должно быть, мужик был батька Щусь, если за него дети с друзьями поставили на уши всю Таврию, Причерноморье, Париж и Одессу, города каштанов и куплетистов! Как Гайдар. Как Ленин за брата. Не надо было родню трогать.</w:t>
      </w:r>
    </w:p>
    <w:p w:rsidR="00BE3C91" w:rsidRPr="004003A9" w:rsidRDefault="00BE3C9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3A9" w:rsidRDefault="00014A85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71755</wp:posOffset>
            </wp:positionV>
            <wp:extent cx="921385" cy="1341120"/>
            <wp:effectExtent l="171450" t="133350" r="354965" b="297180"/>
            <wp:wrapThrough wrapText="bothSides">
              <wp:wrapPolygon edited="0">
                <wp:start x="4912" y="-2148"/>
                <wp:lineTo x="1340" y="-1841"/>
                <wp:lineTo x="-4019" y="920"/>
                <wp:lineTo x="-3573" y="23625"/>
                <wp:lineTo x="893" y="26386"/>
                <wp:lineTo x="2680" y="26386"/>
                <wp:lineTo x="23223" y="26386"/>
                <wp:lineTo x="24562" y="26386"/>
                <wp:lineTo x="29028" y="23318"/>
                <wp:lineTo x="29028" y="22398"/>
                <wp:lineTo x="29475" y="17795"/>
                <wp:lineTo x="29475" y="2761"/>
                <wp:lineTo x="29921" y="1227"/>
                <wp:lineTo x="24562" y="-1841"/>
                <wp:lineTo x="20990" y="-2148"/>
                <wp:lineTo x="4912" y="-2148"/>
              </wp:wrapPolygon>
            </wp:wrapThrough>
            <wp:docPr id="109" name="Рисунок 109" descr="Денис Горелов Проверка на дорогах (+ DVD-ROM) 978-5-87107-42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Денис Горелов Проверка на дорогах (+ DVD-ROM) 978-5-87107-428-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34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85.374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68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003A9" w:rsidRPr="00400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Горелов Д.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03A9" w:rsidRPr="00014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Проверка на дорогах (+ DVD-ROM)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киностудия "Ленфильм", 1971 / Денис Горелов ; режисс. : А. Герман ; авт. сцен. : Э. Володарский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композитор : И. Шварц. - Москва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Комс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мольская правда, 2013. - 64 с.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 + 1 DVD-ROM. - (Великие советские фильмы). - ISBN 978-5-87107-428-2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 ДОРОГАХ - советский художественный фильм, снятый в 1971 году режисс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 Алексеем Германом. Вышел на экран только в 1986 году.</w:t>
      </w:r>
    </w:p>
    <w:p w:rsidR="00014A85" w:rsidRDefault="00014A85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4A85" w:rsidRPr="004003A9" w:rsidRDefault="00014A85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177165</wp:posOffset>
            </wp:positionV>
            <wp:extent cx="922655" cy="1209675"/>
            <wp:effectExtent l="171450" t="133350" r="353695" b="314325"/>
            <wp:wrapThrough wrapText="bothSides">
              <wp:wrapPolygon edited="0">
                <wp:start x="4906" y="-2381"/>
                <wp:lineTo x="1338" y="-2041"/>
                <wp:lineTo x="-4014" y="1020"/>
                <wp:lineTo x="-2676" y="24831"/>
                <wp:lineTo x="1338" y="27213"/>
                <wp:lineTo x="2676" y="27213"/>
                <wp:lineTo x="23191" y="27213"/>
                <wp:lineTo x="24083" y="27213"/>
                <wp:lineTo x="28096" y="25172"/>
                <wp:lineTo x="28096" y="24831"/>
                <wp:lineTo x="29434" y="19729"/>
                <wp:lineTo x="29434" y="3061"/>
                <wp:lineTo x="29880" y="1361"/>
                <wp:lineTo x="24529" y="-2041"/>
                <wp:lineTo x="20961" y="-2381"/>
                <wp:lineTo x="4906" y="-2381"/>
              </wp:wrapPolygon>
            </wp:wrapThrough>
            <wp:docPr id="112" name="Рисунок 112" descr="Великие советские фильмы. Том 23. Баллада о солд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Великие советские фильмы. Том 23. Баллада о солдате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03A9" w:rsidRDefault="004003A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85.374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 99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00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Дятлов А.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14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Баллада о солдате (+ DVD-ROM)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киностудия "Мосфильм", 1959 / Андрей Дятлов ; режисс. : Г. Чухрай ; авт. сцен. : В. Николаев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Савель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ва ; композитор : М. Зив. - Москва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Комсомольская правда, 2013. - 64 с.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 + 1 DVD-ROM. - (Великие советские фильмы). - ISBN 978-5-87107-427-5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14A85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</w:t>
      </w:r>
      <w:r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есхитростная история о молодом солдате, который получил короткий отпуск домой, признана одним из лучших кинопроизведений, посвященных В</w:t>
      </w:r>
      <w:r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ликой Отечественной войне. Этот выдающийся фильм вошел в золотой фонд кинематографа, с триумфом обойдя экраны планеты</w:t>
      </w:r>
      <w:r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4A85" w:rsidRPr="004003A9" w:rsidRDefault="00014A85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3A9" w:rsidRPr="00014A85" w:rsidRDefault="00014A85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271780</wp:posOffset>
            </wp:positionV>
            <wp:extent cx="808990" cy="1118235"/>
            <wp:effectExtent l="171450" t="133350" r="353060" b="310515"/>
            <wp:wrapThrough wrapText="bothSides">
              <wp:wrapPolygon edited="0">
                <wp:start x="5595" y="-2576"/>
                <wp:lineTo x="1526" y="-2208"/>
                <wp:lineTo x="-4578" y="1104"/>
                <wp:lineTo x="-4578" y="20974"/>
                <wp:lineTo x="-1017" y="26862"/>
                <wp:lineTo x="3052" y="27598"/>
                <wp:lineTo x="23397" y="27598"/>
                <wp:lineTo x="23906" y="27598"/>
                <wp:lineTo x="26449" y="26862"/>
                <wp:lineTo x="27466" y="26862"/>
                <wp:lineTo x="30518" y="22078"/>
                <wp:lineTo x="30518" y="3312"/>
                <wp:lineTo x="31027" y="1472"/>
                <wp:lineTo x="24923" y="-2208"/>
                <wp:lineTo x="20854" y="-2576"/>
                <wp:lineTo x="5595" y="-2576"/>
              </wp:wrapPolygon>
            </wp:wrapThrough>
            <wp:docPr id="115" name="Рисунок 115" descr="Том 15. Пацаны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Том 15. Пацаны -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11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85.374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69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003A9" w:rsidRPr="004003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Корсаков Д.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003A9" w:rsidRPr="00014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Пацаны (+ DVD-ROM)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киностудия Ленфильм", 1983 / Денис Ко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саков ; режиссер-постан. : Д. Асанова ; авт. сцен. : Ю. Клепиков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оператор : Ю. Векслер. - Москва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Комсомол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 правда, 2013. - 64 с.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 + 1 DVD-ROM. - (Великие советские фильмы). - ISBN 978-5-87107-425-1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="004003A9" w:rsidRPr="004003A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«...Понимаешь, я себе представил, как маленькие ребятишки играют вечером в огромном поле, во ржи. Тысячи малышей, и кругом – ни души, ни одного взрослого, кроме меня. А я стою на самом краю скалы, над пропастью, пон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маешь? И мое дело – ловить ребятишек, чтобы они не сорвались в пропасть. Понимаешь, они играют и не видят, куда бегут, а тут я подбегаю и ло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лю их, чтобы они не сорвались. Вот и вся моя работа. Стеречь ребят над пропастью во ржи. Знаю, это глупости, но это единственное, чего мне хочется по-настоящему. Наверно, я дурак». Динара Асанова сняла несколько популярных мелодрам – вроде «Жена ушла» или «Милый, дорогой, любимый, 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единственный» - но в истории кино осталась благодаря не историям трудной любви, а ист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рии о трудных подростках. Их пытается спасти от криминальной карьеры и наставить на путь истинный Павел Антонов (Валерий Приемыхов), руководитель летнего спортивно-трудового лагеря. Вышедшие в 1983 году «</w:t>
      </w:r>
      <w:proofErr w:type="gramStart"/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Пацаны</w:t>
      </w:r>
      <w:proofErr w:type="gramEnd"/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 произвели сенсацию: Асановой мешками приходили письма от родителей, которые не знали, что делать с подросшими дет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ми, и от детей, которые не знали, каким путем идти в жизни. Сегодня, спустя 30 лет после премьеры, «</w:t>
      </w:r>
      <w:proofErr w:type="gramStart"/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Пацаны</w:t>
      </w:r>
      <w:proofErr w:type="gramEnd"/>
      <w:r w:rsidR="004003A9" w:rsidRPr="00014A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 кажутся одним из лучших советских фильмов о молодежи.</w:t>
      </w:r>
    </w:p>
    <w:p w:rsidR="00AF5888" w:rsidRPr="00014A85" w:rsidRDefault="00AF5888">
      <w:pPr>
        <w:rPr>
          <w:i/>
        </w:rPr>
      </w:pPr>
    </w:p>
    <w:p w:rsidR="00AF5888" w:rsidRDefault="00AF5888"/>
    <w:p w:rsidR="00AF5888" w:rsidRDefault="00AF5888"/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837F41" w:rsidP="00AF588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Default="00AF5888" w:rsidP="00837F4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37F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Аннотированный указатель</w:t>
      </w:r>
      <w:r w:rsidR="00837F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</w:t>
      </w:r>
    </w:p>
    <w:p w:rsidR="00AF5888" w:rsidRDefault="00837F41" w:rsidP="00837F4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на абонемент детской библиотеки в июле 2016 г.</w:t>
      </w:r>
    </w:p>
    <w:p w:rsidR="00837F41" w:rsidRDefault="00837F41" w:rsidP="00837F4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Pr="00837F41" w:rsidRDefault="00837F41" w:rsidP="00837F4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37F41" w:rsidRPr="00837F41" w:rsidRDefault="00837F41" w:rsidP="00837F41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 74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Богомолов В. О.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Момент истины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роман, повести, рассказы / Владимир Осипович Богомолов ; худож. Р. Гимон. - Кишинев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 артистикэ, 1984. - 412 с.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(Слава).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37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Проза Владимира Богомолова </w:t>
      </w:r>
      <w:proofErr w:type="gramStart"/>
      <w:r w:rsidRPr="00837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предельна</w:t>
      </w:r>
      <w:proofErr w:type="gramEnd"/>
      <w:r w:rsidRPr="00837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достоверна и убедительна. Она о патриотизме, о духовной стойкости, мужестве советских людей, не щадивших своей жизни в боях за Родину...</w:t>
      </w:r>
    </w:p>
    <w:p w:rsidR="00837F41" w:rsidRPr="00837F41" w:rsidRDefault="00837F41" w:rsidP="00837F41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85.31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Взвейтесь кострами...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пионерские песни / сост. О. Очаковская. - Москва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литература, 1982. - 128 с.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837F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Пионерские песни разных лет, очерки, рассказывающие о создании этих песен...</w:t>
      </w:r>
    </w:p>
    <w:p w:rsidR="00837F41" w:rsidRPr="00837F41" w:rsidRDefault="005F4ABA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175895</wp:posOffset>
            </wp:positionV>
            <wp:extent cx="807085" cy="1053465"/>
            <wp:effectExtent l="171450" t="133350" r="354965" b="299085"/>
            <wp:wrapThrough wrapText="bothSides">
              <wp:wrapPolygon edited="0">
                <wp:start x="5608" y="-2734"/>
                <wp:lineTo x="1530" y="-2344"/>
                <wp:lineTo x="-4589" y="1172"/>
                <wp:lineTo x="-4079" y="23826"/>
                <wp:lineTo x="1020" y="27732"/>
                <wp:lineTo x="3059" y="27732"/>
                <wp:lineTo x="23452" y="27732"/>
                <wp:lineTo x="25492" y="27732"/>
                <wp:lineTo x="30590" y="23826"/>
                <wp:lineTo x="30080" y="22264"/>
                <wp:lineTo x="30590" y="16405"/>
                <wp:lineTo x="30590" y="3515"/>
                <wp:lineTo x="31100" y="1562"/>
                <wp:lineTo x="24982" y="-2344"/>
                <wp:lineTo x="20903" y="-2734"/>
                <wp:lineTo x="5608" y="-2734"/>
              </wp:wrapPolygon>
            </wp:wrapThrough>
            <wp:docPr id="3" name="Рисунок 4" descr="http://www.libex.ru/dimg/61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bex.ru/dimg/6178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7F41" w:rsidRPr="005F4ABA" w:rsidRDefault="00837F41" w:rsidP="005F4ABA">
      <w:pPr>
        <w:rPr>
          <w:rFonts w:ascii="Times New Roman" w:hAnsi="Times New Roman" w:cs="Times New Roman"/>
          <w:sz w:val="24"/>
          <w:szCs w:val="24"/>
        </w:rPr>
      </w:pPr>
      <w:r w:rsidRPr="005F4ABA">
        <w:rPr>
          <w:rFonts w:ascii="Times New Roman" w:hAnsi="Times New Roman" w:cs="Times New Roman"/>
          <w:sz w:val="24"/>
          <w:szCs w:val="24"/>
          <w:lang w:eastAsia="ru-RU"/>
        </w:rPr>
        <w:t>Мл 84(2Рос=Рус)6</w:t>
      </w:r>
      <w:r w:rsidRPr="005F4ABA">
        <w:rPr>
          <w:rFonts w:ascii="Times New Roman" w:hAnsi="Times New Roman" w:cs="Times New Roman"/>
          <w:sz w:val="24"/>
          <w:szCs w:val="24"/>
          <w:lang w:eastAsia="ru-RU"/>
        </w:rPr>
        <w:br/>
        <w:t>В 67</w:t>
      </w:r>
      <w:r w:rsidRPr="005F4ABA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5F4AB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Волков А. М.</w:t>
      </w:r>
      <w:r w:rsidRPr="005F4AB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F4ABA">
        <w:rPr>
          <w:rFonts w:ascii="Times New Roman" w:hAnsi="Times New Roman" w:cs="Times New Roman"/>
          <w:b/>
          <w:sz w:val="24"/>
          <w:szCs w:val="24"/>
          <w:lang w:eastAsia="ru-RU"/>
        </w:rPr>
        <w:t> Волшебник Изумрудного города</w:t>
      </w:r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[Текст] / Александр Мелентьевич Волков</w:t>
      </w:r>
      <w:proofErr w:type="gramStart"/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худож. Л. Владимирский. - Москва</w:t>
      </w:r>
      <w:proofErr w:type="gramStart"/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Советская Россия, 1984. - 176 с.</w:t>
      </w:r>
      <w:proofErr w:type="gramStart"/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F4ABA">
        <w:rPr>
          <w:rFonts w:ascii="Times New Roman" w:hAnsi="Times New Roman" w:cs="Times New Roman"/>
          <w:sz w:val="24"/>
          <w:szCs w:val="24"/>
          <w:lang w:eastAsia="ru-RU"/>
        </w:rPr>
        <w:t xml:space="preserve"> 30.00.</w:t>
      </w:r>
      <w:r w:rsidRPr="005F4ABA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5F4ABA" w:rsidRPr="005F4ABA">
        <w:rPr>
          <w:rFonts w:ascii="Times New Roman" w:hAnsi="Times New Roman" w:cs="Times New Roman"/>
          <w:i/>
          <w:sz w:val="24"/>
          <w:szCs w:val="24"/>
        </w:rPr>
        <w:t>Девочка Элли и ее друг щенок Тотошка случайно попадают в волшебную страну. Помочь вернуться домой им может только Гудвин Великий и Ужа</w:t>
      </w:r>
      <w:r w:rsidR="005F4ABA" w:rsidRPr="005F4ABA">
        <w:rPr>
          <w:rFonts w:ascii="Times New Roman" w:hAnsi="Times New Roman" w:cs="Times New Roman"/>
          <w:i/>
          <w:sz w:val="24"/>
          <w:szCs w:val="24"/>
        </w:rPr>
        <w:t>с</w:t>
      </w:r>
      <w:r w:rsidR="005F4ABA" w:rsidRPr="005F4ABA">
        <w:rPr>
          <w:rFonts w:ascii="Times New Roman" w:hAnsi="Times New Roman" w:cs="Times New Roman"/>
          <w:i/>
          <w:sz w:val="24"/>
          <w:szCs w:val="24"/>
        </w:rPr>
        <w:t xml:space="preserve">ный - волшебник Изумрудного города. По дороге в Изумрудный город Элли подружится со </w:t>
      </w:r>
      <w:proofErr w:type="gramStart"/>
      <w:r w:rsidR="005F4ABA" w:rsidRPr="005F4ABA">
        <w:rPr>
          <w:rFonts w:ascii="Times New Roman" w:hAnsi="Times New Roman" w:cs="Times New Roman"/>
          <w:i/>
          <w:sz w:val="24"/>
          <w:szCs w:val="24"/>
        </w:rPr>
        <w:t>Страшилой</w:t>
      </w:r>
      <w:proofErr w:type="gramEnd"/>
      <w:r w:rsidR="005F4ABA" w:rsidRPr="005F4ABA">
        <w:rPr>
          <w:rFonts w:ascii="Times New Roman" w:hAnsi="Times New Roman" w:cs="Times New Roman"/>
          <w:i/>
          <w:sz w:val="24"/>
          <w:szCs w:val="24"/>
        </w:rPr>
        <w:t>, Железным Дровосеком и Трусливым Львом. Вместе они преодолеют все трудн</w:t>
      </w:r>
      <w:r w:rsidR="005F4ABA" w:rsidRPr="005F4ABA">
        <w:rPr>
          <w:rFonts w:ascii="Times New Roman" w:hAnsi="Times New Roman" w:cs="Times New Roman"/>
          <w:i/>
          <w:sz w:val="24"/>
          <w:szCs w:val="24"/>
        </w:rPr>
        <w:t>о</w:t>
      </w:r>
      <w:r w:rsidR="005F4ABA" w:rsidRPr="005F4ABA">
        <w:rPr>
          <w:rFonts w:ascii="Times New Roman" w:hAnsi="Times New Roman" w:cs="Times New Roman"/>
          <w:i/>
          <w:sz w:val="24"/>
          <w:szCs w:val="24"/>
        </w:rPr>
        <w:t>сти, возникшие на их пути....</w:t>
      </w:r>
    </w:p>
    <w:p w:rsidR="00837F41" w:rsidRP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</w:t>
      </w:r>
      <w:r w:rsidR="005F4A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39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Герой джунглей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перевод с англ. В. Дородницина. - Москва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 РОССИЯ ЛТД, 2003. - 36 с.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(Волшебная библиотека Микки Мауса). - ISBN 5-85044-895-0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</w:p>
    <w:p w:rsidR="005F4ABA" w:rsidRDefault="005F4ABA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ABA" w:rsidRPr="00837F41" w:rsidRDefault="005F4ABA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5F4ABA" w:rsidRDefault="005F4ABA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-4557</wp:posOffset>
            </wp:positionV>
            <wp:extent cx="773206" cy="1011219"/>
            <wp:effectExtent l="171450" t="133350" r="369794" b="303231"/>
            <wp:wrapThrough wrapText="bothSides">
              <wp:wrapPolygon edited="0">
                <wp:start x="5854" y="-2848"/>
                <wp:lineTo x="1597" y="-2441"/>
                <wp:lineTo x="-4790" y="1221"/>
                <wp:lineTo x="-4257" y="23194"/>
                <wp:lineTo x="1597" y="28077"/>
                <wp:lineTo x="3193" y="28077"/>
                <wp:lineTo x="23948" y="28077"/>
                <wp:lineTo x="25544" y="28077"/>
                <wp:lineTo x="30866" y="24008"/>
                <wp:lineTo x="30866" y="23194"/>
                <wp:lineTo x="31398" y="17090"/>
                <wp:lineTo x="31398" y="3662"/>
                <wp:lineTo x="31930" y="1628"/>
                <wp:lineTo x="25544" y="-2441"/>
                <wp:lineTo x="21287" y="-2848"/>
                <wp:lineTo x="5854" y="-2848"/>
              </wp:wrapPolygon>
            </wp:wrapThrough>
            <wp:docPr id="5" name="Рисунок 7" descr="Рассказы о живот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сказы о животных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06" cy="1011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84(2Рос=Рус)6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 74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Житков Б. С.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</w:t>
      </w:r>
      <w:r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837F41"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азы о животных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Борис Житков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худож. А. Шахгелдян. - Смоленск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Русич, 2007. - 64 с.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(Страна детства). - ISBN 978-5-8138-0582-0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37F41" w:rsidRPr="005F4A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книгу вошли лучшие рассказы писателя для детей и юношества о ж</w:t>
      </w:r>
      <w:r w:rsidR="00837F41" w:rsidRPr="005F4A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837F41" w:rsidRPr="005F4AB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вотных.</w:t>
      </w:r>
    </w:p>
    <w:p w:rsidR="005F4ABA" w:rsidRDefault="005F4ABA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ABA" w:rsidRPr="00837F41" w:rsidRDefault="005F4ABA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</w:t>
      </w:r>
      <w:r w:rsid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 74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Житков Б.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я видел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рассказы и сказки / Борис Житков ; составитель Г. Черненко. - Москва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литература, 1978. - 381 с.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</w:p>
    <w:p w:rsid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F10" w:rsidRPr="00837F41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9C4F10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84(2Рос=Рус)6-43</w:t>
      </w:r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З-80</w:t>
      </w:r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C4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Золотой ключик, или приключения Буратино</w:t>
      </w:r>
      <w:proofErr w:type="gramStart"/>
      <w:r w:rsidRPr="009C4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9C4F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Побежденный Карабас ; Три толстяка ; Приключения маленького актера ; Дом с волшебными окнами</w:t>
      </w:r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 Толстой ; Е. Данько ; Ю. Олеша ; Э. Эмдем ; илл. Р. Ж. Авотина. - Москва</w:t>
      </w:r>
      <w:proofErr w:type="gramStart"/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1991. - 544 с.</w:t>
      </w:r>
      <w:proofErr w:type="gramStart"/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ISBN 5-253-00344-4</w:t>
      </w:r>
      <w:proofErr w:type="gramStart"/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  <w:r w:rsidRP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сборник литературных сказок советских писателей включены широко и</w:t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вестные произвед</w:t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ния. </w:t>
      </w:r>
    </w:p>
    <w:p w:rsidR="009C4F10" w:rsidRP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37F41" w:rsidRP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-3698</wp:posOffset>
            </wp:positionV>
            <wp:extent cx="895350" cy="1108038"/>
            <wp:effectExtent l="171450" t="133350" r="361950" b="301662"/>
            <wp:wrapThrough wrapText="bothSides">
              <wp:wrapPolygon edited="0">
                <wp:start x="5055" y="-2600"/>
                <wp:lineTo x="1379" y="-2228"/>
                <wp:lineTo x="-4136" y="1114"/>
                <wp:lineTo x="-4136" y="22653"/>
                <wp:lineTo x="-460" y="27109"/>
                <wp:lineTo x="2757" y="27481"/>
                <wp:lineTo x="23438" y="27481"/>
                <wp:lineTo x="23898" y="27481"/>
                <wp:lineTo x="24817" y="27109"/>
                <wp:lineTo x="26196" y="27109"/>
                <wp:lineTo x="29872" y="22653"/>
                <wp:lineTo x="29872" y="3342"/>
                <wp:lineTo x="30332" y="1485"/>
                <wp:lineTo x="24817" y="-2228"/>
                <wp:lineTo x="21140" y="-2600"/>
                <wp:lineTo x="5055" y="-2600"/>
              </wp:wrapPolygon>
            </wp:wrapThrough>
            <wp:docPr id="6" name="Рисунок 10" descr="http://static2.ozone.ru/multimedia/books_covers/100139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2.ozone.ru/multimedia/books_covers/10013952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8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38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Изобретение Техны. Рождение любви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Эгмонт Россия ЛТД, 2009. - 64с.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ISBN 978-5-9539-4121-1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.: 100.00.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837F41"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Техна изобрела потрясающую машину, но ее творение обернулось против нее. Мрачное пр</w:t>
      </w:r>
      <w:r w:rsidR="00837F41"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837F41"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рочество грозит разлучить ее с Тимми. Оказывае</w:t>
      </w:r>
      <w:r w:rsidR="00837F41"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837F41"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ся, будущее можно изменить! </w:t>
      </w:r>
    </w:p>
    <w:p w:rsidR="009C4F10" w:rsidRP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C4F10" w:rsidRPr="00837F41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85.313(2)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12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Кабалевский Д. Б.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 трех китов и про многое другое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 о музыке / Дмитрий Кабалевский. - Н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восибирск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Западно-Сибирское книжное изд-во, 1979. - 192 с.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</w:p>
    <w:p w:rsid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F10" w:rsidRPr="00837F41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3026</wp:posOffset>
            </wp:positionV>
            <wp:extent cx="759909" cy="1032734"/>
            <wp:effectExtent l="171450" t="133350" r="364041" b="300766"/>
            <wp:wrapThrough wrapText="bothSides">
              <wp:wrapPolygon edited="0">
                <wp:start x="5956" y="-2789"/>
                <wp:lineTo x="1624" y="-2391"/>
                <wp:lineTo x="-4873" y="1195"/>
                <wp:lineTo x="-4332" y="24305"/>
                <wp:lineTo x="1083" y="27891"/>
                <wp:lineTo x="3249" y="27891"/>
                <wp:lineTo x="23825" y="27891"/>
                <wp:lineTo x="25450" y="27891"/>
                <wp:lineTo x="30865" y="23906"/>
                <wp:lineTo x="30865" y="22711"/>
                <wp:lineTo x="31406" y="16734"/>
                <wp:lineTo x="31406" y="3586"/>
                <wp:lineTo x="31948" y="1594"/>
                <wp:lineTo x="25450" y="-2391"/>
                <wp:lineTo x="21118" y="-2789"/>
                <wp:lineTo x="5956" y="-2789"/>
              </wp:wrapPolygon>
            </wp:wrapThrough>
            <wp:docPr id="8" name="Рисунок 13" descr="http://fanread.ru/img/g/?src=10197751&amp;i=0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anread.ru/img/g/?src=10197751&amp;i=0&amp;ext=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9" cy="1032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56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Коваль Ю. И.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Пять похищенных монахов. Приключения Васи Куролесова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повести / Юрий Коваль ; рис. Г. Калиновского. - Москва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литерат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ра, 1977. - 287 с.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37F41"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книгу входят две веселые повести с приключениями, погонями, и даже выстрелами. </w:t>
      </w:r>
    </w:p>
    <w:p w:rsidR="009C4F10" w:rsidRP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C4F10" w:rsidRPr="00837F41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28.088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61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Колосов А. М.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Охрана животных России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А. М. Колосов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худож. Г. И. Метченко. - Москва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Сов. Россия, 1989. - 216 с. - ISBN 5-268-00438-7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</w:p>
    <w:p w:rsid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F10" w:rsidRPr="00837F41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9C4F10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</w:t>
      </w:r>
      <w:r w:rsid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66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Коринец Ю. И.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Старый дом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повесть, стихи, переводы / Юрий Иосифович Коринец ; рис. Ю. Кори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ца ; И. Шипулина. - Москва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литература, 1980. - 303 с.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</w:t>
      </w:r>
      <w:r w:rsidR="009C4F10"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книгу</w:t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входят</w:t>
      </w:r>
      <w:proofErr w:type="gramStart"/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:</w:t>
      </w:r>
      <w:proofErr w:type="gramEnd"/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маленькая повесть "Самая умная лошадь" - о жизни мальчика в казахском селе в годы ВОВ, стихи о Родине...</w:t>
      </w:r>
    </w:p>
    <w:p w:rsidR="009C4F10" w:rsidRP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C4F10" w:rsidRPr="00837F41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9C4F10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71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Космодемьянская Л. Т.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Повесть о Зое и Шуре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Любовь Тимофеевна Космодемьянская ; лит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апись Ф. В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гдоровой. - Москва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Детская литература, 1979. - 207 с.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Рассказ матери о своих детях, героях ВОВ, Зое и Шуре Космодемьянских...</w:t>
      </w:r>
    </w:p>
    <w:p w:rsidR="009C4F10" w:rsidRPr="009C4F10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C4F10" w:rsidRPr="00837F41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9C4F10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82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Кристи А.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C4F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Избранное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двух книгах. </w:t>
      </w:r>
      <w:r w:rsidR="009C4F10">
        <w:rPr>
          <w:rFonts w:ascii="Times New Roman" w:eastAsia="Times New Roman" w:hAnsi="Times New Roman" w:cs="Times New Roman"/>
          <w:sz w:val="24"/>
          <w:szCs w:val="24"/>
          <w:lang w:eastAsia="ru-RU"/>
        </w:rPr>
        <w:t>Кн.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1 / Агата Кристи ; сост. М. С. Вуколова. - Москва : Просвещение, 1990. - 416 с. : ил. - ISBN 5-09-04039-7 :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C4F1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книгу вошли романы и рассказы, ставшие популярными во всем мире.</w:t>
      </w:r>
    </w:p>
    <w:p w:rsidR="009C4F10" w:rsidRPr="00837F41" w:rsidRDefault="009C4F1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003FA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Мл84(2Рос=Рус)1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92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Куприн А. И.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Белый пудель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 / Александр Иванович Купри</w:t>
      </w:r>
      <w:r w:rsidR="00003F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; худож. А. Слепков. - Москва: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Детская литература, 1990. - 47 с. : ил. - (Книга за книгой). - ISBN 5-08-001795-3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03FA1" w:rsidRPr="00003F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03F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Рассказ о верной дружбе бродячих цирковых артистов - пуделя Арто и мальчика Сережи...</w:t>
      </w:r>
    </w:p>
    <w:p w:rsidR="00003FA1" w:rsidRP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к Мл 84(2Рос=Рус)6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93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Куртог Н.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Сказки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[Текст] / Натали Куртог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худож. Н. Куртог. - Пермь : Звезда, 2013. - 160 с. : цв. ил. - ISBN 978-5-9900982-6-8 : В пер. : 170.00.</w:t>
      </w:r>
    </w:p>
    <w:p w:rsid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FA1" w:rsidRPr="00837F4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179705</wp:posOffset>
            </wp:positionV>
            <wp:extent cx="868680" cy="1243330"/>
            <wp:effectExtent l="171450" t="133350" r="369570" b="299720"/>
            <wp:wrapThrough wrapText="bothSides">
              <wp:wrapPolygon edited="0">
                <wp:start x="5211" y="-2317"/>
                <wp:lineTo x="1421" y="-1986"/>
                <wp:lineTo x="-4263" y="993"/>
                <wp:lineTo x="-2842" y="24159"/>
                <wp:lineTo x="1421" y="26807"/>
                <wp:lineTo x="2842" y="26807"/>
                <wp:lineTo x="23684" y="26807"/>
                <wp:lineTo x="24632" y="26807"/>
                <wp:lineTo x="29368" y="24490"/>
                <wp:lineTo x="29368" y="24159"/>
                <wp:lineTo x="30316" y="19195"/>
                <wp:lineTo x="30316" y="2979"/>
                <wp:lineTo x="30789" y="1324"/>
                <wp:lineTo x="25105" y="-1986"/>
                <wp:lineTo x="21316" y="-2317"/>
                <wp:lineTo x="5211" y="-2317"/>
              </wp:wrapPolygon>
            </wp:wrapThrough>
            <wp:docPr id="9" name="Рисунок 16" descr="http://static1.ozone.ru/multimedia/books_covers/1000816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1.ozone.ru/multimedia/books_covers/100081625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7F4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84.2(2Рос=Рус)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50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Лесное яблочко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русские народные сказки /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обработал М. Булатов / рис. Л. Токмаков. - Москва : Детская литература, 1984. - 102 с. - В пер. : 30.00.</w:t>
      </w:r>
    </w:p>
    <w:p w:rsid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FA1" w:rsidRPr="00837F4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Мл84(4Шве)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59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Линдгрен А.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Ронья, дочь разбойника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повесть - сказка / Астрид Линдгрен ; пер. со шведского Л. Брауде. - Москва : Ангстрем, 1993. - 240 с. : ил. - (Золотая медаль Х. К. Андерсена). - ISBN 5-87340-014-8 : В пер. : 40.00.</w:t>
      </w:r>
    </w:p>
    <w:p w:rsidR="00003FA1" w:rsidRDefault="00716D7D" w:rsidP="00003F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03FA1" w:rsidRPr="00003FA1">
        <w:rPr>
          <w:rFonts w:ascii="Times New Roman" w:hAnsi="Times New Roman" w:cs="Times New Roman"/>
          <w:i/>
          <w:sz w:val="24"/>
          <w:szCs w:val="24"/>
        </w:rPr>
        <w:t>Повесть-сказка </w:t>
      </w:r>
      <w:hyperlink r:id="rId47" w:history="1">
        <w:r w:rsidR="00003FA1" w:rsidRPr="00003FA1">
          <w:rPr>
            <w:rStyle w:val="a5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Астрид Линдгрен</w:t>
        </w:r>
      </w:hyperlink>
      <w:r w:rsidR="00003FA1" w:rsidRPr="00003FA1">
        <w:rPr>
          <w:rFonts w:ascii="Times New Roman" w:hAnsi="Times New Roman" w:cs="Times New Roman"/>
          <w:i/>
          <w:sz w:val="24"/>
          <w:szCs w:val="24"/>
        </w:rPr>
        <w:t> про девочку Рони, дочь самого могучего разбойничьего атамана всех лесов и гор, и про неведомый мир, в котором все необычно, таинственно и странно. А еще она о приключениях, дружбе и любви.</w:t>
      </w:r>
    </w:p>
    <w:p w:rsidR="00003FA1" w:rsidRPr="00837F4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63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Лисичка - сестричка и серый волк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худож. Н. Фаттахова. - М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Фламинго, 2008. - 14 с. : ил. - (Читаем по слогам). - ISBN 5-7833-0517-0 : 30.00.</w:t>
      </w:r>
    </w:p>
    <w:p w:rsid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3FA1" w:rsidRPr="00837F4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2764</wp:posOffset>
            </wp:positionV>
            <wp:extent cx="809289" cy="1108038"/>
            <wp:effectExtent l="171450" t="133350" r="352761" b="301662"/>
            <wp:wrapThrough wrapText="bothSides">
              <wp:wrapPolygon edited="0">
                <wp:start x="5593" y="-2600"/>
                <wp:lineTo x="1525" y="-2228"/>
                <wp:lineTo x="-4576" y="1114"/>
                <wp:lineTo x="-4576" y="22653"/>
                <wp:lineTo x="-508" y="27109"/>
                <wp:lineTo x="3051" y="27481"/>
                <wp:lineTo x="23389" y="27481"/>
                <wp:lineTo x="23897" y="27481"/>
                <wp:lineTo x="24914" y="27109"/>
                <wp:lineTo x="26439" y="27109"/>
                <wp:lineTo x="30507" y="22653"/>
                <wp:lineTo x="30507" y="3342"/>
                <wp:lineTo x="31015" y="1485"/>
                <wp:lineTo x="24914" y="-2228"/>
                <wp:lineTo x="20846" y="-2600"/>
                <wp:lineTo x="5593" y="-2600"/>
              </wp:wrapPolygon>
            </wp:wrapThrough>
            <wp:docPr id="11" name="Рисунок 19" descr="http://static1.ozone.ru/multimedia/books_covers/100447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1.ozone.ru/multimedia/books_covers/100447909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89" cy="1108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15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Макияж для девочек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авт.-сост.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Глушкова ; худож. Н. Тр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польская. - Москва : Премьера, 1999. - 192 с. : ил. - ISBN 5-237-03835-2 : В пер.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37F41" w:rsidRPr="00003F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Уметь правильно выбирать косметику и пользоваться ею - настоящее искусство. Новая кн</w:t>
      </w:r>
      <w:r w:rsidR="00837F41" w:rsidRPr="00003F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837F41" w:rsidRPr="00003F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га из серии `Для девочек` научит юных читательниц, как придать своему облику неотраз</w:t>
      </w:r>
      <w:r w:rsidR="00837F41" w:rsidRPr="00003F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837F41" w:rsidRPr="00003F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мое очарование.</w:t>
      </w:r>
    </w:p>
    <w:p w:rsidR="00003FA1" w:rsidRP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03FA1" w:rsidRP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-1028065</wp:posOffset>
            </wp:positionH>
            <wp:positionV relativeFrom="paragraph">
              <wp:posOffset>175260</wp:posOffset>
            </wp:positionV>
            <wp:extent cx="806450" cy="1210945"/>
            <wp:effectExtent l="171450" t="133350" r="355600" b="313055"/>
            <wp:wrapThrough wrapText="bothSides">
              <wp:wrapPolygon edited="0">
                <wp:start x="5613" y="-2379"/>
                <wp:lineTo x="1531" y="-2039"/>
                <wp:lineTo x="-4592" y="1019"/>
                <wp:lineTo x="-3061" y="24805"/>
                <wp:lineTo x="1531" y="27184"/>
                <wp:lineTo x="3061" y="27184"/>
                <wp:lineTo x="23471" y="27184"/>
                <wp:lineTo x="24491" y="27184"/>
                <wp:lineTo x="29083" y="25145"/>
                <wp:lineTo x="29083" y="24805"/>
                <wp:lineTo x="30614" y="19708"/>
                <wp:lineTo x="30614" y="3058"/>
                <wp:lineTo x="31124" y="1359"/>
                <wp:lineTo x="25002" y="-2039"/>
                <wp:lineTo x="20920" y="-2379"/>
                <wp:lineTo x="5613" y="-2379"/>
              </wp:wrapPolygon>
            </wp:wrapThrough>
            <wp:docPr id="12" name="Рисунок 22" descr="Крылов Иван Андреевич Мир басен Р-1206 (количество томов: 4) 978-5-9591-02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ылов Иван Андреевич Мир басен Р-1206 (количество томов: 4) 978-5-9591-0237-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21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7F41" w:rsidRPr="00003FA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Мл84(2Рос=Рус)1-43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 63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03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Мир басен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[басни] / Крылов Иван Андреевич, Бедный Демьян ; илл. А. М. Зеленина. - Москва : Мой мир, 2008. - 16 с. : ил. - (Детская библиотека). - ISBN 978-5-9591-0237-1 : В пер. : 50.00.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03F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"Чиж и еж", "Червонец", "Оракул", "Ручей" и другие басни...</w:t>
      </w:r>
    </w:p>
    <w:p w:rsidR="00003FA1" w:rsidRPr="00003FA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03FA1" w:rsidRPr="00837F41" w:rsidRDefault="00003FA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E242C0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</w:t>
      </w:r>
      <w:r w:rsidR="00E24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О-53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Олеша Ю. К.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242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 Толстяка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 для детей / Юрий Карлович Олеша ; переизд. В. Горяева. - М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сква : Детская литература, 1984. - 223 с. : ил. - (Школьная библиотека).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Роман для детей про девочку Суок, канатоходца Тибула, оружейника Просп</w:t>
      </w:r>
      <w:r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ро, про то , как они вместе с народом победили своих угнетателей</w:t>
      </w:r>
      <w:proofErr w:type="gramStart"/>
      <w:r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</w:t>
      </w:r>
      <w:proofErr w:type="gramEnd"/>
      <w:r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рех То</w:t>
      </w:r>
      <w:r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стяков.</w:t>
      </w:r>
    </w:p>
    <w:p w:rsidR="00E242C0" w:rsidRP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242C0" w:rsidRPr="00837F41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135255</wp:posOffset>
            </wp:positionV>
            <wp:extent cx="688975" cy="1036320"/>
            <wp:effectExtent l="171450" t="133350" r="358775" b="297180"/>
            <wp:wrapThrough wrapText="bothSides">
              <wp:wrapPolygon edited="0">
                <wp:start x="6570" y="-2779"/>
                <wp:lineTo x="1792" y="-2382"/>
                <wp:lineTo x="-5375" y="1191"/>
                <wp:lineTo x="-4778" y="24221"/>
                <wp:lineTo x="1194" y="27794"/>
                <wp:lineTo x="3583" y="27794"/>
                <wp:lineTo x="23889" y="27794"/>
                <wp:lineTo x="25681" y="27794"/>
                <wp:lineTo x="31653" y="23824"/>
                <wp:lineTo x="31653" y="22632"/>
                <wp:lineTo x="32251" y="16676"/>
                <wp:lineTo x="32251" y="3574"/>
                <wp:lineTo x="32848" y="1588"/>
                <wp:lineTo x="25681" y="-2382"/>
                <wp:lineTo x="20903" y="-2779"/>
                <wp:lineTo x="6570" y="-2779"/>
              </wp:wrapPolygon>
            </wp:wrapThrough>
            <wp:docPr id="14" name="Рисунок 25" descr="http://static2.ozone.ru/multimedia/101305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2.ozone.ru/multimedia/101305589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03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О-92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Охотников С.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E242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Большая книга ужасов. 64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повести / Сергей Охотников. - Москва : Эксмо, 2015. - 320с. - (Большая книга ужасов). - ISBN 978-5-699-81738-2 : В пер.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заброшенном пионерлагере дети случайно обнаружили старый фотоал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бом со страшной легендой о Жрагаре - чудовище, которое убивает людей, а затем вселяется в их тела. Монстр умело маскируется, а обнаружить его практич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ски невозможно. Подростки не представляли себе, что с этого момента их жизнь превратится в кошмар, а страх начнет преследовать по пятам. </w:t>
      </w:r>
    </w:p>
    <w:p w:rsidR="00E242C0" w:rsidRP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242C0" w:rsidRPr="00837F41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</w:t>
      </w:r>
      <w:r w:rsidR="00E24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84(0)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41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дорогам сказки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сказки писателей разных стран в пересказах Т. Габбе и А. Любарской / рис. В. Конашевича. - Москва : Детская литература, 1973. - 400 с. : ил. - (Школьная библиотека).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этой книге собраны лучшие сказки писателей разных стран.</w:t>
      </w:r>
    </w:p>
    <w:p w:rsid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2C0" w:rsidRPr="00837F41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84(2Рос=Рус)6-43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44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Подарок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повести о Великой Отечественной войне / рис. И. Уш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кова. - Москва : Дет. лит., 1985. - 399 с. : ил. - В пер. : 40.00.</w:t>
      </w:r>
    </w:p>
    <w:p w:rsid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42C0" w:rsidRPr="00837F41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22262</wp:posOffset>
            </wp:positionH>
            <wp:positionV relativeFrom="paragraph">
              <wp:posOffset>2764</wp:posOffset>
            </wp:positionV>
            <wp:extent cx="647924" cy="892885"/>
            <wp:effectExtent l="171450" t="133350" r="361726" b="307265"/>
            <wp:wrapThrough wrapText="bothSides">
              <wp:wrapPolygon edited="0">
                <wp:start x="6986" y="-3226"/>
                <wp:lineTo x="1905" y="-2765"/>
                <wp:lineTo x="-5716" y="1383"/>
                <wp:lineTo x="-5716" y="18895"/>
                <wp:lineTo x="-3175" y="26268"/>
                <wp:lineTo x="2540" y="29033"/>
                <wp:lineTo x="3810" y="29033"/>
                <wp:lineTo x="24133" y="29033"/>
                <wp:lineTo x="25403" y="29033"/>
                <wp:lineTo x="30484" y="26729"/>
                <wp:lineTo x="30484" y="26268"/>
                <wp:lineTo x="31119" y="26268"/>
                <wp:lineTo x="33024" y="19816"/>
                <wp:lineTo x="33024" y="4148"/>
                <wp:lineTo x="33659" y="1843"/>
                <wp:lineTo x="26038" y="-2765"/>
                <wp:lineTo x="20957" y="-3226"/>
                <wp:lineTo x="6986" y="-3226"/>
              </wp:wrapPolygon>
            </wp:wrapThrough>
            <wp:docPr id="15" name="Рисунок 28" descr="http://static.ozone.ru/multimedia/books_covers/1000119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.ozone.ru/multimedia/books_covers/10001193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4" cy="8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84(4Гем)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Пройслер О.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E242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Маленькое приведение. Маленькая Баба-Яга. Маленький водяной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сказки / О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фрид Пройслер ; пер. с нем. Ю. Коринец. - Москва : АСТ, 2003. - 317с. : ил. - ISBN 5-17-019688-1 : В пер.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Далеко на юге Германии, в небольшом баварском городке Розенхайм живет человек, под пером которого ожили многие сказочные герои: Маленький Вод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ной, Маленькая Баба-Яга и Маленькое Привидение. Это - всемирно известный сказочник О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фрид Пройслер. Однажды веч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ром, перед сном, его маленькие дочки пожаловались, что они ужасно боятся злых ведьм. Ск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837F41" w:rsidRPr="00E24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зочник попытался втолковать им, что в наши дни злых ведьм бояться не следует, поскольку их больше не существует. - А почему? - спросили девочки. - Хм, а действительно - почему? Я об этом раньше не думал, - признался сказочник. Но довольно-таки быстро нашел что ответить. Так родилась история про Маленькую Бабу-Ягу, которую позднее он записал для трех своих дочерей и для всех ребят, которым хочется знать, почему в наши дни бояться злых ведьм не следует.</w:t>
      </w:r>
    </w:p>
    <w:p w:rsidR="00E242C0" w:rsidRPr="00E242C0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242C0" w:rsidRPr="00837F41" w:rsidRDefault="00E242C0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Прокофьева С. Л.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242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 башмачки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</w:t>
      </w:r>
      <w:r w:rsidR="00E24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стихи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дошкольного возраста / Софья Леонидовна Прокофьева ; худож. А. Барсуков. - Москва : Малыш, 1989. - 18 с. : ил. - 30.00.</w:t>
      </w: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 83я7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60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Родничок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книга для чтения детям 6 - 7 лет / ил. И. Цыганкова. - Тула : АРКТОУС, 1994. - 207 с. : ил. - ISBN 5-88705-006-3 : В пер. : 50.00.</w:t>
      </w:r>
    </w:p>
    <w:p w:rsidR="00AB51B9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1B9" w:rsidRPr="00837F41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AB51B9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135255</wp:posOffset>
            </wp:positionV>
            <wp:extent cx="657225" cy="1010285"/>
            <wp:effectExtent l="171450" t="133350" r="371475" b="304165"/>
            <wp:wrapThrough wrapText="bothSides">
              <wp:wrapPolygon edited="0">
                <wp:start x="6887" y="-2851"/>
                <wp:lineTo x="1878" y="-2444"/>
                <wp:lineTo x="-5635" y="1222"/>
                <wp:lineTo x="-5009" y="23216"/>
                <wp:lineTo x="1878" y="28103"/>
                <wp:lineTo x="3757" y="28103"/>
                <wp:lineTo x="24417" y="28103"/>
                <wp:lineTo x="26296" y="28103"/>
                <wp:lineTo x="32557" y="24030"/>
                <wp:lineTo x="32557" y="23216"/>
                <wp:lineTo x="33183" y="17106"/>
                <wp:lineTo x="33183" y="3666"/>
                <wp:lineTo x="33809" y="1629"/>
                <wp:lineTo x="26296" y="-2444"/>
                <wp:lineTo x="21287" y="-2851"/>
                <wp:lineTo x="6887" y="-2851"/>
              </wp:wrapPolygon>
            </wp:wrapThrough>
            <wp:docPr id="31" name="Рисунок 31" descr="http://static2.ozone.ru/multimedia/100601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atic2.ozone.ru/multimedia/100601328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1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88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Русланова М.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AB5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Большая книга ужасов. 50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повести / Марина Русланова, Усачева Елена, Селин В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дим. - Москва : Эксмо, 2013. - 448с. - (Большая книга ужасов). - ISBN 978-5-699-64927-3 : В пер. : 220.00.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"Рандеву с вампиром" Темный лес, жуткая гробница… Бежать нужно подальше от таких мест! Но Егор, Димка и Маша поступили наоборот: они вытащили из этого странного погр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бения фарфоровую куклу и осиновый крест. И потому маленькая девочка с острыми клыками смогла покинуть лесную могилу, а вслед за ней восстал из мертвых и вышел на охоту еще один вампир. С каждым днем эта зл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вещая парочка набирается сил. И свежей человеческой крови им нужно все больше и больше... "Гость из царства мертвых" Анжи очень понравился новый знакомый. Настолько, что однажды ночью она согласилась отправиться с Глебом на прогу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ку… Кто знал, что вернется домой она в компании беспокойного призрака? Призрака, кот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рый поменяется местами с Глебом, без спросу заняв его тело! К счастью, Анжи выяснила: н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чисть можно изгнать. Для эт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 надо дождаться Хэллоуина, и тогда… "Такси для оборотня" Черной стеной стоит лес, по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r w:rsidR="00837F41"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ная луна разливает над ним призрачный... </w:t>
      </w:r>
    </w:p>
    <w:p w:rsidR="00AB51B9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1B9" w:rsidRPr="00837F41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84(4Вел)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24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Свифт Дж.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B5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Путешествия Гулливера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Джонатан Свифт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пересказ Т. Габбе. - Москва : Детская литература, 1968. - 157 с. : ил. - (Школьная библиотека). - В пер. : 30.00.</w:t>
      </w:r>
    </w:p>
    <w:p w:rsidR="00AB51B9" w:rsidRPr="00AB51B9" w:rsidRDefault="00716D7D" w:rsidP="00AB51B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AB51B9" w:rsidRPr="00AB51B9">
        <w:rPr>
          <w:rFonts w:ascii="Times New Roman" w:hAnsi="Times New Roman" w:cs="Times New Roman"/>
          <w:i/>
          <w:sz w:val="24"/>
          <w:szCs w:val="24"/>
        </w:rPr>
        <w:t>Поскорее открой книгу и вперед - к неведомым землям, навстречу невероятным приключен</w:t>
      </w:r>
      <w:r w:rsidR="00AB51B9" w:rsidRPr="00AB51B9">
        <w:rPr>
          <w:rFonts w:ascii="Times New Roman" w:hAnsi="Times New Roman" w:cs="Times New Roman"/>
          <w:i/>
          <w:sz w:val="24"/>
          <w:szCs w:val="24"/>
        </w:rPr>
        <w:t>и</w:t>
      </w:r>
      <w:r w:rsidR="00AB51B9" w:rsidRPr="00AB51B9">
        <w:rPr>
          <w:rFonts w:ascii="Times New Roman" w:hAnsi="Times New Roman" w:cs="Times New Roman"/>
          <w:i/>
          <w:sz w:val="24"/>
          <w:szCs w:val="24"/>
        </w:rPr>
        <w:t>ям, вместе с Лемюэлем Гулливером ты посетишь удивительные и загадочные страны, где ж</w:t>
      </w:r>
      <w:r w:rsidR="00AB51B9" w:rsidRPr="00AB51B9">
        <w:rPr>
          <w:rFonts w:ascii="Times New Roman" w:hAnsi="Times New Roman" w:cs="Times New Roman"/>
          <w:i/>
          <w:sz w:val="24"/>
          <w:szCs w:val="24"/>
        </w:rPr>
        <w:t>и</w:t>
      </w:r>
      <w:r w:rsidR="00AB51B9" w:rsidRPr="00AB51B9">
        <w:rPr>
          <w:rFonts w:ascii="Times New Roman" w:hAnsi="Times New Roman" w:cs="Times New Roman"/>
          <w:i/>
          <w:sz w:val="24"/>
          <w:szCs w:val="24"/>
        </w:rPr>
        <w:t>вут крошечные лилипуты и огромные великаны, увидишь летающий остров и встретишься с самыми благородными созданиями - говорящими конями. Счастливого пути!</w:t>
      </w:r>
    </w:p>
    <w:p w:rsidR="00AB51B9" w:rsidRPr="00AB51B9" w:rsidRDefault="00AB51B9" w:rsidP="00AB51B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334010</wp:posOffset>
            </wp:positionV>
            <wp:extent cx="784860" cy="1139825"/>
            <wp:effectExtent l="171450" t="133350" r="358140" b="307975"/>
            <wp:wrapThrough wrapText="bothSides">
              <wp:wrapPolygon edited="0">
                <wp:start x="5767" y="-2527"/>
                <wp:lineTo x="1573" y="-2166"/>
                <wp:lineTo x="-4718" y="1083"/>
                <wp:lineTo x="-4718" y="20577"/>
                <wp:lineTo x="-1573" y="26353"/>
                <wp:lineTo x="3146" y="27436"/>
                <wp:lineTo x="23592" y="27436"/>
                <wp:lineTo x="24641" y="27436"/>
                <wp:lineTo x="27262" y="26714"/>
                <wp:lineTo x="27262" y="26353"/>
                <wp:lineTo x="28311" y="26353"/>
                <wp:lineTo x="30932" y="21660"/>
                <wp:lineTo x="30932" y="3249"/>
                <wp:lineTo x="31456" y="1444"/>
                <wp:lineTo x="25165" y="-2166"/>
                <wp:lineTo x="20971" y="-2527"/>
                <wp:lineTo x="5767" y="-2527"/>
              </wp:wrapPolygon>
            </wp:wrapThrough>
            <wp:docPr id="34" name="Рисунок 34" descr="http://static1.ozone.ru/multimedia/books_covers/101095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1.ozone.ru/multimedia/books_covers/10109594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7F41" w:rsidRPr="00AB51B9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84(2Рос=Рус)6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44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Скобелева Е.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B5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Король для Снежной королевы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повести / Екатерина Скобелева. - Москва : Аквилегия, 2015. - Современная проза. - ISBN 978-5-905730-68-9 :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мистика без вампиров и оборотней - мистика, которая окружает нас, постоянно вторгается в повседневную жизнь. Настанет ночь полнол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ния, налетит метель, закружатся мириады снежинок… И предложение ра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статься с душой любимого человека не покажется таким уж нелепым в мер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венном свете фонарей. Да что там, даже солнечным летним днем может начаться самая н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стоящая чертовщина: давняя шалость с вызыванием призраков через много лет способна от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зваться эхом в сонном спокойствии дачного домика, такого привычного и безопасного. Мир может неуловимо измениться в одно мгновение, и у каждого человека есть шанс стать гер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ем собственной сказки, волшебной или страшной. </w:t>
      </w:r>
    </w:p>
    <w:p w:rsidR="00AB51B9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1B9" w:rsidRPr="00837F41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1B9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1B9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1B9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AB51B9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39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60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Соловьев В. И.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B5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 историй о подземном городе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Владимир Соловьев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рис. Браат ; стихи Н. Голя. - Ленинград : Дет. лит., 1987. - 144 с. : ил.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AB51B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Увлекательные истории о строительстве и работе Ленинградского метрополитена.</w:t>
      </w:r>
    </w:p>
    <w:p w:rsidR="00AB51B9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1B9" w:rsidRPr="00837F41" w:rsidRDefault="00AB51B9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556B23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28.6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66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Сосновский И. П.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56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редких животных мира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И. П. Сосновский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худож. В. В. Трофимов. - Москва : Просвещение, 1982. - 192 с. : ил. - В пер.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40.00.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книге рассказано о некоторых диких животных отечественной и зарубежной фауны, 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ставших в наше время редкими. Под редкими автор подразумевает те виды диких животных, которые находятся под угрозой исчезновения в природе и нуждаются в действенных мерах по их спасению со стороны людей, и те виды, которым пока еще не грозит вымирание, но встр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чаются они в естественных условиях в небольших количествах и на ограниченных территор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ях. Численность животных дана приблизительно. Рассказы о редких животных мира напис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 в живой, увлекательной форме и представляют большой познавательный интерес</w:t>
      </w:r>
      <w:r w:rsidR="00556B23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56B23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B23" w:rsidRPr="00837F41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22003</wp:posOffset>
            </wp:positionH>
            <wp:positionV relativeFrom="paragraph">
              <wp:posOffset>1675</wp:posOffset>
            </wp:positionV>
            <wp:extent cx="792388" cy="991519"/>
            <wp:effectExtent l="171450" t="133350" r="369662" b="303881"/>
            <wp:wrapThrough wrapText="bothSides">
              <wp:wrapPolygon edited="0">
                <wp:start x="5712" y="-2905"/>
                <wp:lineTo x="1558" y="-2490"/>
                <wp:lineTo x="-4674" y="1245"/>
                <wp:lineTo x="-3635" y="23655"/>
                <wp:lineTo x="1558" y="28220"/>
                <wp:lineTo x="3116" y="28220"/>
                <wp:lineTo x="23887" y="28220"/>
                <wp:lineTo x="25445" y="28220"/>
                <wp:lineTo x="30638" y="24485"/>
                <wp:lineTo x="30638" y="23655"/>
                <wp:lineTo x="31157" y="17430"/>
                <wp:lineTo x="31157" y="3735"/>
                <wp:lineTo x="31677" y="1660"/>
                <wp:lineTo x="25445" y="-2490"/>
                <wp:lineTo x="21291" y="-2905"/>
                <wp:lineTo x="5712" y="-2905"/>
              </wp:wrapPolygon>
            </wp:wrapThrough>
            <wp:docPr id="17" name="Рисунок 37" descr="Кот на кры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т на крыше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88" cy="991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 46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Тихомиров О.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556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Кот на крыше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чтения взрослыми детям / О. Тихомиров ; х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дож. Е. Кузнецов. - Москва : Алтей и Ко, 2013. - 10 с. : ил. - (Стихи для м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лышей). - ISBN 978-5-9930-1758-7 : 30.00.</w:t>
      </w:r>
    </w:p>
    <w:p w:rsidR="00556B23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B23" w:rsidRPr="00837F41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B23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-1127125</wp:posOffset>
            </wp:positionH>
            <wp:positionV relativeFrom="paragraph">
              <wp:posOffset>175260</wp:posOffset>
            </wp:positionV>
            <wp:extent cx="781685" cy="1067435"/>
            <wp:effectExtent l="171450" t="133350" r="361315" b="304165"/>
            <wp:wrapThrough wrapText="bothSides">
              <wp:wrapPolygon edited="0">
                <wp:start x="5790" y="-2698"/>
                <wp:lineTo x="1579" y="-2313"/>
                <wp:lineTo x="-4738" y="1156"/>
                <wp:lineTo x="-4738" y="23515"/>
                <wp:lineTo x="1053" y="27755"/>
                <wp:lineTo x="3158" y="27755"/>
                <wp:lineTo x="23688" y="27755"/>
                <wp:lineTo x="25794" y="27755"/>
                <wp:lineTo x="31058" y="23515"/>
                <wp:lineTo x="31058" y="3469"/>
                <wp:lineTo x="31584" y="1542"/>
                <wp:lineTo x="25267" y="-2313"/>
                <wp:lineTo x="21056" y="-2698"/>
                <wp:lineTo x="5790" y="-2698"/>
              </wp:wrapPolygon>
            </wp:wrapThrough>
            <wp:docPr id="18" name="Рисунок 40" descr="http://static1.ozone.ru/multimedia/100823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tic1.ozone.ru/multimedia/100823319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b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106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7F41" w:rsidRPr="00556B23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84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(4Вел)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36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Уилсон Ж.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556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Звездочка моя!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[роман] / Жаклин Уилсон ; пер. с англ. Е. В. Олейниковой. - Москва : Эксмо, 2014. - 320 с. - (Бестселлеры для девочек Жаклин Уилсон). - ISBN 978-5-699-68393-2 : В пер. : 200.00.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Солнца есть все, о чем только можно мечтать: модная одежда, тел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фон последней модели, собственная комната в огромном доме с садом и бассейном. Ее фотографии украшают обложки таблоидов, в общем, не жизнь, а сказка. Только какая-то невеселая… потому что отец Солнца - известная рок-звезда, а мама в прошлом фотомодель и их семейная жизнь выглядит безоблачной только на снимках в журналах. Доля живет с мамой в обычном квартале, ходит в обычную школу и все у нее как у всех. Правда, в новой школе у нее нет друзей, и маму она видит редко - той приходится проп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дать на работе, чтобы прокормить их обеих. Ну да ладно, все это можно пережить. Была бы только у нее подруга… хотя бы одна, лучшая… Что выйдет, если однажды Доля и Солнце п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знакомятся?</w:t>
      </w:r>
    </w:p>
    <w:p w:rsidR="00556B23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B23" w:rsidRPr="00837F41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177800</wp:posOffset>
            </wp:positionV>
            <wp:extent cx="781685" cy="1210310"/>
            <wp:effectExtent l="171450" t="133350" r="361315" b="313690"/>
            <wp:wrapThrough wrapText="bothSides">
              <wp:wrapPolygon edited="0">
                <wp:start x="5790" y="-2380"/>
                <wp:lineTo x="1579" y="-2040"/>
                <wp:lineTo x="-4738" y="1020"/>
                <wp:lineTo x="-3158" y="24818"/>
                <wp:lineTo x="1579" y="27198"/>
                <wp:lineTo x="3158" y="27198"/>
                <wp:lineTo x="23688" y="27198"/>
                <wp:lineTo x="24741" y="27198"/>
                <wp:lineTo x="29478" y="25158"/>
                <wp:lineTo x="29478" y="24818"/>
                <wp:lineTo x="31058" y="19719"/>
                <wp:lineTo x="31058" y="3060"/>
                <wp:lineTo x="31584" y="1360"/>
                <wp:lineTo x="25267" y="-2040"/>
                <wp:lineTo x="21056" y="-2380"/>
                <wp:lineTo x="5790" y="-2380"/>
              </wp:wrapPolygon>
            </wp:wrapThrough>
            <wp:docPr id="20" name="Рисунок 43" descr="http://static2.ozone.ru/multimedia/books_covers/100039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2.ozone.ru/multimedia/books_covers/10003966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121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7F41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84(7Сое)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Ч-46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7F41"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Черепашки - ниндзя против чудовищ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весть-сказка / худож. А. А. Аринушкин. - Минск : Современная литература, 1994. - 288с. : ил. - ISBN 985-6202-06-Х : В пер.</w:t>
      </w:r>
      <w:proofErr w:type="gramStart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80.00.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книге рассказывается об удивительных приключениях знаменитых мультипликационных героев: Леонардо, Микеланджело, Донателло и Раф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эля. Черепашки-ниндзя проникают в "Чужую тайну" и оказываются</w:t>
      </w:r>
      <w:r w:rsidR="00837F41"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вче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="00837F41"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вером "Против динозавров".</w:t>
      </w:r>
    </w:p>
    <w:p w:rsidR="00556B23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B23" w:rsidRPr="00837F41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F41" w:rsidRPr="00837F41" w:rsidRDefault="00837F41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Мл84(2Рос=Рус)6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 54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7F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Эмден Э. М.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56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Дом с волшебными окнами</w:t>
      </w:r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Эсфирь Михайловна Эмден</w:t>
      </w:r>
      <w:proofErr w:type="gramStart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837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рис. Н. Радлова. - Москва : Детская литература, 1970. - 495 с. : ил. - В пер. : 30.00.</w:t>
      </w:r>
    </w:p>
    <w:p w:rsidR="00556B23" w:rsidRPr="00556B23" w:rsidRDefault="00556B23" w:rsidP="00556B23">
      <w:pPr>
        <w:rPr>
          <w:rFonts w:ascii="Times New Roman" w:hAnsi="Times New Roman" w:cs="Times New Roman"/>
          <w:i/>
          <w:sz w:val="24"/>
          <w:szCs w:val="24"/>
        </w:rPr>
      </w:pPr>
      <w:bookmarkStart w:id="0" w:name="TOC_idp211192"/>
      <w:r w:rsidRPr="00556B23">
        <w:rPr>
          <w:rFonts w:ascii="Times New Roman" w:hAnsi="Times New Roman" w:cs="Times New Roman"/>
          <w:i/>
          <w:sz w:val="24"/>
          <w:szCs w:val="24"/>
        </w:rPr>
        <w:t>Эсфирь Михайловна Эмден (1906-1961) - автор многочисленных произведений для маленьких читателей: повестей, лирических стихотворений, сценариев, пьес.</w:t>
      </w:r>
      <w:r w:rsidR="00716D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56B23">
        <w:rPr>
          <w:rFonts w:ascii="Times New Roman" w:hAnsi="Times New Roman" w:cs="Times New Roman"/>
          <w:i/>
          <w:sz w:val="24"/>
          <w:szCs w:val="24"/>
        </w:rPr>
        <w:t>Главный герой "Приключ</w:t>
      </w:r>
      <w:r w:rsidRPr="00556B23">
        <w:rPr>
          <w:rFonts w:ascii="Times New Roman" w:hAnsi="Times New Roman" w:cs="Times New Roman"/>
          <w:i/>
          <w:sz w:val="24"/>
          <w:szCs w:val="24"/>
        </w:rPr>
        <w:t>е</w:t>
      </w:r>
      <w:r w:rsidRPr="00556B23">
        <w:rPr>
          <w:rFonts w:ascii="Times New Roman" w:hAnsi="Times New Roman" w:cs="Times New Roman"/>
          <w:i/>
          <w:sz w:val="24"/>
          <w:szCs w:val="24"/>
        </w:rPr>
        <w:t>ний маленького актера" (1958) - веселый Петрушка, "Дом с волшебными окнами" (1959) - увл</w:t>
      </w:r>
      <w:r w:rsidRPr="00556B23">
        <w:rPr>
          <w:rFonts w:ascii="Times New Roman" w:hAnsi="Times New Roman" w:cs="Times New Roman"/>
          <w:i/>
          <w:sz w:val="24"/>
          <w:szCs w:val="24"/>
        </w:rPr>
        <w:t>е</w:t>
      </w:r>
      <w:r w:rsidRPr="00556B23">
        <w:rPr>
          <w:rFonts w:ascii="Times New Roman" w:hAnsi="Times New Roman" w:cs="Times New Roman"/>
          <w:i/>
          <w:sz w:val="24"/>
          <w:szCs w:val="24"/>
        </w:rPr>
        <w:t>кательная новогодняя сказка. </w:t>
      </w:r>
    </w:p>
    <w:bookmarkEnd w:id="0"/>
    <w:p w:rsidR="00AF5888" w:rsidRPr="00556B23" w:rsidRDefault="00AF5888" w:rsidP="00556B23">
      <w:pPr>
        <w:rPr>
          <w:rFonts w:ascii="Times New Roman" w:hAnsi="Times New Roman" w:cs="Times New Roman"/>
          <w:i/>
          <w:sz w:val="24"/>
          <w:szCs w:val="24"/>
        </w:rPr>
      </w:pPr>
    </w:p>
    <w:p w:rsidR="00AF5888" w:rsidRDefault="00AF5888"/>
    <w:p w:rsidR="00556B23" w:rsidRDefault="00AF5888" w:rsidP="00556B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56B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Аннотированный указатель</w:t>
      </w:r>
      <w:r w:rsidR="00556B2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литературы, </w:t>
      </w:r>
    </w:p>
    <w:p w:rsidR="00AF5888" w:rsidRDefault="00556B23" w:rsidP="00556B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поступившей в читальный зал детской библиотеки в июле 2016 г.</w:t>
      </w:r>
    </w:p>
    <w:p w:rsidR="00556B23" w:rsidRPr="00556B23" w:rsidRDefault="00556B23" w:rsidP="00556B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56B23" w:rsidRPr="00556B23" w:rsidRDefault="00556B23" w:rsidP="00556B23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99121</wp:posOffset>
            </wp:positionH>
            <wp:positionV relativeFrom="paragraph">
              <wp:posOffset>1729</wp:posOffset>
            </wp:positionV>
            <wp:extent cx="856585" cy="1244906"/>
            <wp:effectExtent l="171450" t="133350" r="362615" b="298144"/>
            <wp:wrapThrough wrapText="bothSides">
              <wp:wrapPolygon edited="0">
                <wp:start x="5284" y="-2314"/>
                <wp:lineTo x="1441" y="-1983"/>
                <wp:lineTo x="-4323" y="992"/>
                <wp:lineTo x="-2882" y="24129"/>
                <wp:lineTo x="1441" y="26773"/>
                <wp:lineTo x="2882" y="26773"/>
                <wp:lineTo x="23538" y="26773"/>
                <wp:lineTo x="24499" y="26773"/>
                <wp:lineTo x="29303" y="24459"/>
                <wp:lineTo x="29303" y="24129"/>
                <wp:lineTo x="30263" y="19171"/>
                <wp:lineTo x="30263" y="2975"/>
                <wp:lineTo x="30744" y="1322"/>
                <wp:lineTo x="24979" y="-1983"/>
                <wp:lineTo x="21136" y="-2314"/>
                <wp:lineTo x="5284" y="-2314"/>
              </wp:wrapPolygon>
            </wp:wrapThrough>
            <wp:docPr id="21" name="Рисунок 46" descr="http://static1.ozone.ru/multimedia/books_covers/101078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ic1.ozone.ru/multimedia/books_covers/10107887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585" cy="1244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5.37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 68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56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Горелов Д.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56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 ШКИД (+ DVD-ROM)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киностудия "Ленфильм", 1967 / Денис Горелов ; режисс. : Г. Полока ; авт. сцен. : Л. Пантелеев</w:t>
      </w:r>
      <w:proofErr w:type="gramStart"/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композитор : С. Слонимский. - Москва : Комс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мольская правда, 2013. - 64 с. : ил + 1 DVD-ROM. - (Великие советские фильмы). - ISBN 978-5-87107-412-1 : В пер.</w:t>
      </w:r>
      <w:proofErr w:type="gramStart"/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Республикой ШКИД назвали свою Школу Имени Достоевского свобод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любивые воспитанники — бывшие беспризорники. Обезоруживающее д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верие педагогов научило ребят достоинству, помогло не раствориться в беге смутного врем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ни…</w:t>
      </w:r>
    </w:p>
    <w:p w:rsidR="00556B23" w:rsidRDefault="00556B23" w:rsidP="00556B23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B23" w:rsidRPr="00556B23" w:rsidRDefault="00556B23" w:rsidP="00556B23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B23" w:rsidRPr="00556B23" w:rsidRDefault="00556B23" w:rsidP="00AF5888">
      <w:pPr>
        <w:tabs>
          <w:tab w:val="left" w:pos="1988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92710</wp:posOffset>
            </wp:positionV>
            <wp:extent cx="833755" cy="1209675"/>
            <wp:effectExtent l="171450" t="133350" r="366395" b="314325"/>
            <wp:wrapThrough wrapText="bothSides">
              <wp:wrapPolygon edited="0">
                <wp:start x="5429" y="-2381"/>
                <wp:lineTo x="1481" y="-2041"/>
                <wp:lineTo x="-4442" y="1020"/>
                <wp:lineTo x="-2961" y="24831"/>
                <wp:lineTo x="1481" y="27213"/>
                <wp:lineTo x="2961" y="27213"/>
                <wp:lineTo x="23689" y="27213"/>
                <wp:lineTo x="24676" y="27213"/>
                <wp:lineTo x="29118" y="25172"/>
                <wp:lineTo x="29118" y="24831"/>
                <wp:lineTo x="30599" y="19729"/>
                <wp:lineTo x="30599" y="3061"/>
                <wp:lineTo x="31092" y="1361"/>
                <wp:lineTo x="25170" y="-2041"/>
                <wp:lineTo x="21222" y="-2381"/>
                <wp:lineTo x="5429" y="-2381"/>
              </wp:wrapPolygon>
            </wp:wrapThrough>
            <wp:docPr id="23" name="Рисунок 49" descr="http://static2.ozone.ru/multimedia/books_covers/101078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ic2.ozone.ru/multimedia/books_covers/10107887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85.37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 89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56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Львова В.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56B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Илья Муромец (+ DVD-ROM)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киностудия "Мосфильм", 1956 / Валентина Львова ; режисс. : А. Птушко ; А. Петрицкий ; авт. сцен. : М. Кочнев</w:t>
      </w:r>
      <w:proofErr w:type="gramStart"/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композитор : И. Морозов. - Мос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ва : Комсомольская правда, 2013. - 64 с. : ил + 1 DVD-ROM. - (Великие советские фильмы). - ISBN 978-5-87107-418-3 : В пер.</w:t>
      </w:r>
      <w:proofErr w:type="gramStart"/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34.00.</w:t>
      </w:r>
      <w:r w:rsidRPr="00556B2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6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ИЛЬЯ МУРОМЕЦ - первый советский широкоэкранный художестве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Pr="00556B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ный фильм по мотивам русских народных былин о легендарном богатыре Илье Муромце. </w:t>
      </w:r>
    </w:p>
    <w:p w:rsidR="00AF5888" w:rsidRPr="00556B23" w:rsidRDefault="00AF5888">
      <w:pPr>
        <w:rPr>
          <w:i/>
        </w:rPr>
      </w:pPr>
    </w:p>
    <w:sectPr w:rsidR="00AF5888" w:rsidRPr="00556B23" w:rsidSect="00AF5888">
      <w:pgSz w:w="11906" w:h="16838"/>
      <w:pgMar w:top="567" w:right="567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AF5888"/>
    <w:rsid w:val="00003FA1"/>
    <w:rsid w:val="00014A85"/>
    <w:rsid w:val="001F4C70"/>
    <w:rsid w:val="001F679F"/>
    <w:rsid w:val="00231E89"/>
    <w:rsid w:val="002A3E8C"/>
    <w:rsid w:val="002B29FF"/>
    <w:rsid w:val="00385375"/>
    <w:rsid w:val="004003A9"/>
    <w:rsid w:val="0049558E"/>
    <w:rsid w:val="004B6872"/>
    <w:rsid w:val="00556B23"/>
    <w:rsid w:val="005E7FCF"/>
    <w:rsid w:val="005F4ABA"/>
    <w:rsid w:val="00634163"/>
    <w:rsid w:val="00705707"/>
    <w:rsid w:val="00716D7D"/>
    <w:rsid w:val="00776430"/>
    <w:rsid w:val="007D06DC"/>
    <w:rsid w:val="00837F41"/>
    <w:rsid w:val="008547D2"/>
    <w:rsid w:val="008D701F"/>
    <w:rsid w:val="009C4F10"/>
    <w:rsid w:val="009E697C"/>
    <w:rsid w:val="00A003F0"/>
    <w:rsid w:val="00A97A09"/>
    <w:rsid w:val="00AB51B9"/>
    <w:rsid w:val="00AF5888"/>
    <w:rsid w:val="00B0501F"/>
    <w:rsid w:val="00B31CAC"/>
    <w:rsid w:val="00BB7A7D"/>
    <w:rsid w:val="00BE3C91"/>
    <w:rsid w:val="00C34432"/>
    <w:rsid w:val="00C52C2E"/>
    <w:rsid w:val="00C90B40"/>
    <w:rsid w:val="00CB6679"/>
    <w:rsid w:val="00CE4B0B"/>
    <w:rsid w:val="00D71BCA"/>
    <w:rsid w:val="00E242C0"/>
    <w:rsid w:val="00E55729"/>
    <w:rsid w:val="00E76D40"/>
    <w:rsid w:val="00F22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6DC"/>
  </w:style>
  <w:style w:type="paragraph" w:styleId="3">
    <w:name w:val="heading 3"/>
    <w:basedOn w:val="a"/>
    <w:link w:val="30"/>
    <w:uiPriority w:val="9"/>
    <w:qFormat/>
    <w:rsid w:val="00AF58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F5888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2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3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03FA1"/>
  </w:style>
  <w:style w:type="character" w:styleId="a5">
    <w:name w:val="Hyperlink"/>
    <w:basedOn w:val="a0"/>
    <w:uiPriority w:val="99"/>
    <w:unhideWhenUsed/>
    <w:rsid w:val="00003FA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://www.labirint.ru/search/%D0%90%D1%81%D1%82%D1%80%D0%B8%D0%B4%20%D0%9B%D0%B8%D0%BD%D0%B4%D0%B3%D1%80%D0%B5%D0%BD/" TargetMode="External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D2A50-0374-436D-A13E-5A9EFA79A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21</Pages>
  <Words>8071</Words>
  <Characters>46011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53975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(обработка)</dc:creator>
  <cp:keywords/>
  <dc:description/>
  <cp:lastModifiedBy>Администратор</cp:lastModifiedBy>
  <cp:revision>18</cp:revision>
  <dcterms:created xsi:type="dcterms:W3CDTF">2016-07-19T05:31:00Z</dcterms:created>
  <dcterms:modified xsi:type="dcterms:W3CDTF">2016-07-20T05:53:00Z</dcterms:modified>
</cp:coreProperties>
</file>