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E4" w:rsidRDefault="009A16E4" w:rsidP="009A16E4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 w:themeColor="text1"/>
          <w:sz w:val="38"/>
          <w:szCs w:val="38"/>
        </w:rPr>
      </w:pPr>
      <w:r>
        <w:rPr>
          <w:b/>
          <w:bCs/>
          <w:noProof/>
          <w:color w:val="000000" w:themeColor="text1"/>
          <w:sz w:val="38"/>
          <w:szCs w:val="3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397510</wp:posOffset>
            </wp:positionH>
            <wp:positionV relativeFrom="paragraph">
              <wp:posOffset>-396240</wp:posOffset>
            </wp:positionV>
            <wp:extent cx="6124575" cy="2095500"/>
            <wp:effectExtent l="19050" t="0" r="9525" b="0"/>
            <wp:wrapTight wrapText="bothSides">
              <wp:wrapPolygon edited="0">
                <wp:start x="-67" y="0"/>
                <wp:lineTo x="-67" y="21404"/>
                <wp:lineTo x="21634" y="21404"/>
                <wp:lineTo x="21634" y="0"/>
                <wp:lineTo x="-67" y="0"/>
              </wp:wrapPolygon>
            </wp:wrapTight>
            <wp:docPr id="1" name="Рисунок 1" descr="C:\Documents and Settings\admin\Рабочий стол\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од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75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6E4" w:rsidRPr="00262A41" w:rsidRDefault="00262A41" w:rsidP="00262A41">
      <w:pPr>
        <w:jc w:val="center"/>
        <w:rPr>
          <w:color w:val="000000" w:themeColor="text1"/>
          <w:sz w:val="44"/>
          <w:szCs w:val="44"/>
        </w:rPr>
      </w:pPr>
      <w:r w:rsidRPr="00262A41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Вниманию  воспитателей,  родителей  и </w:t>
      </w:r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детей!</w:t>
      </w:r>
    </w:p>
    <w:p w:rsidR="009A16E4" w:rsidRPr="009A16E4" w:rsidRDefault="009A16E4" w:rsidP="009A16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A16E4" w:rsidRPr="009A16E4" w:rsidRDefault="009A16E4" w:rsidP="009A16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  <w:r w:rsidRPr="009A16E4">
        <w:rPr>
          <w:rFonts w:ascii="Times New Roman" w:hAnsi="Times New Roman" w:cs="Times New Roman"/>
          <w:color w:val="000000" w:themeColor="text1"/>
          <w:sz w:val="38"/>
          <w:szCs w:val="38"/>
        </w:rPr>
        <w:tab/>
        <w:t xml:space="preserve">В 2015 году очередной номер журнала детского литературно-художественного творчества </w:t>
      </w:r>
      <w:r w:rsidRPr="009A16E4">
        <w:rPr>
          <w:rFonts w:ascii="Times New Roman" w:hAnsi="Times New Roman" w:cs="Times New Roman"/>
          <w:b/>
          <w:color w:val="000000" w:themeColor="text1"/>
          <w:sz w:val="38"/>
          <w:szCs w:val="38"/>
        </w:rPr>
        <w:t>«Родничок»</w:t>
      </w:r>
      <w:r w:rsidRPr="009A16E4">
        <w:rPr>
          <w:rFonts w:ascii="Times New Roman" w:hAnsi="Times New Roman" w:cs="Times New Roman"/>
          <w:color w:val="000000" w:themeColor="text1"/>
          <w:sz w:val="38"/>
          <w:szCs w:val="38"/>
        </w:rPr>
        <w:t xml:space="preserve"> будет посвящен </w:t>
      </w:r>
      <w:r w:rsidRPr="009A16E4">
        <w:rPr>
          <w:rFonts w:ascii="Times New Roman" w:hAnsi="Times New Roman" w:cs="Times New Roman"/>
          <w:b/>
          <w:color w:val="000000" w:themeColor="text1"/>
          <w:sz w:val="38"/>
          <w:szCs w:val="38"/>
        </w:rPr>
        <w:t>70-летию Победы в Великой Отечественной войне.</w:t>
      </w:r>
    </w:p>
    <w:p w:rsidR="009A16E4" w:rsidRPr="009A16E4" w:rsidRDefault="009A16E4" w:rsidP="009A16E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  <w:r w:rsidRPr="009A16E4">
        <w:rPr>
          <w:rFonts w:ascii="Times New Roman" w:hAnsi="Times New Roman" w:cs="Times New Roman"/>
          <w:color w:val="000000" w:themeColor="text1"/>
          <w:sz w:val="38"/>
          <w:szCs w:val="38"/>
        </w:rPr>
        <w:t>Приглашаем всех детей в возрасте от 5до14лет (включительно) принять участие.</w:t>
      </w:r>
    </w:p>
    <w:p w:rsidR="009A16E4" w:rsidRPr="009A16E4" w:rsidRDefault="009A16E4" w:rsidP="009A16E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  <w:r w:rsidRPr="009A16E4">
        <w:rPr>
          <w:rFonts w:ascii="Times New Roman" w:hAnsi="Times New Roman" w:cs="Times New Roman"/>
          <w:color w:val="000000" w:themeColor="text1"/>
          <w:sz w:val="38"/>
          <w:szCs w:val="38"/>
        </w:rPr>
        <w:t xml:space="preserve">Ждем от вас  </w:t>
      </w:r>
      <w:r w:rsidRPr="009A16E4">
        <w:rPr>
          <w:rFonts w:ascii="Times New Roman" w:hAnsi="Times New Roman" w:cs="Times New Roman"/>
          <w:b/>
          <w:color w:val="000000" w:themeColor="text1"/>
          <w:sz w:val="38"/>
          <w:szCs w:val="38"/>
          <w:u w:val="single"/>
        </w:rPr>
        <w:t>эссе</w:t>
      </w:r>
      <w:r w:rsidRPr="009A16E4">
        <w:rPr>
          <w:rFonts w:ascii="Times New Roman" w:hAnsi="Times New Roman" w:cs="Times New Roman"/>
          <w:b/>
          <w:color w:val="000000" w:themeColor="text1"/>
          <w:sz w:val="38"/>
          <w:szCs w:val="38"/>
        </w:rPr>
        <w:t xml:space="preserve">, </w:t>
      </w:r>
      <w:r w:rsidRPr="009A16E4">
        <w:rPr>
          <w:rFonts w:ascii="Times New Roman" w:hAnsi="Times New Roman" w:cs="Times New Roman"/>
          <w:b/>
          <w:color w:val="000000" w:themeColor="text1"/>
          <w:sz w:val="38"/>
          <w:szCs w:val="38"/>
          <w:u w:val="single"/>
        </w:rPr>
        <w:t>рассказы</w:t>
      </w:r>
      <w:r w:rsidRPr="009A16E4">
        <w:rPr>
          <w:rFonts w:ascii="Times New Roman" w:hAnsi="Times New Roman" w:cs="Times New Roman"/>
          <w:b/>
          <w:color w:val="000000" w:themeColor="text1"/>
          <w:sz w:val="38"/>
          <w:szCs w:val="38"/>
        </w:rPr>
        <w:t xml:space="preserve">, </w:t>
      </w:r>
      <w:r w:rsidRPr="009A16E4">
        <w:rPr>
          <w:rFonts w:ascii="Times New Roman" w:hAnsi="Times New Roman" w:cs="Times New Roman"/>
          <w:b/>
          <w:color w:val="000000" w:themeColor="text1"/>
          <w:sz w:val="38"/>
          <w:szCs w:val="38"/>
          <w:u w:val="single"/>
        </w:rPr>
        <w:t>рефераты</w:t>
      </w:r>
      <w:r w:rsidRPr="009A16E4">
        <w:rPr>
          <w:rFonts w:ascii="Times New Roman" w:hAnsi="Times New Roman" w:cs="Times New Roman"/>
          <w:b/>
          <w:color w:val="000000" w:themeColor="text1"/>
          <w:sz w:val="38"/>
          <w:szCs w:val="38"/>
        </w:rPr>
        <w:t xml:space="preserve">, </w:t>
      </w:r>
      <w:r w:rsidRPr="009A16E4">
        <w:rPr>
          <w:rFonts w:ascii="Times New Roman" w:hAnsi="Times New Roman" w:cs="Times New Roman"/>
          <w:b/>
          <w:color w:val="000000" w:themeColor="text1"/>
          <w:sz w:val="38"/>
          <w:szCs w:val="38"/>
          <w:u w:val="single"/>
        </w:rPr>
        <w:t>рисунки</w:t>
      </w:r>
      <w:r w:rsidRPr="009A16E4">
        <w:rPr>
          <w:rFonts w:ascii="Times New Roman" w:hAnsi="Times New Roman" w:cs="Times New Roman"/>
          <w:color w:val="000000" w:themeColor="text1"/>
          <w:sz w:val="38"/>
          <w:szCs w:val="38"/>
        </w:rPr>
        <w:t xml:space="preserve"> по темам:</w:t>
      </w:r>
    </w:p>
    <w:p w:rsidR="009A16E4" w:rsidRPr="009A16E4" w:rsidRDefault="009A16E4" w:rsidP="009A16E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  <w:r w:rsidRPr="009A16E4">
        <w:rPr>
          <w:rFonts w:ascii="Times New Roman" w:hAnsi="Times New Roman" w:cs="Times New Roman"/>
          <w:b/>
          <w:color w:val="000000" w:themeColor="text1"/>
          <w:sz w:val="38"/>
          <w:szCs w:val="38"/>
        </w:rPr>
        <w:t>«Хранить вечно»</w:t>
      </w:r>
      <w:r w:rsidRPr="009A16E4">
        <w:rPr>
          <w:rFonts w:ascii="Times New Roman" w:hAnsi="Times New Roman" w:cs="Times New Roman"/>
          <w:color w:val="000000" w:themeColor="text1"/>
          <w:sz w:val="38"/>
          <w:szCs w:val="38"/>
        </w:rPr>
        <w:t>;</w:t>
      </w:r>
    </w:p>
    <w:p w:rsidR="009A16E4" w:rsidRPr="009A16E4" w:rsidRDefault="009A16E4" w:rsidP="009A16E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  <w:r w:rsidRPr="009A16E4">
        <w:rPr>
          <w:rFonts w:ascii="Times New Roman" w:hAnsi="Times New Roman" w:cs="Times New Roman"/>
          <w:b/>
          <w:color w:val="000000" w:themeColor="text1"/>
          <w:sz w:val="38"/>
          <w:szCs w:val="38"/>
        </w:rPr>
        <w:t>«Становится историей война»</w:t>
      </w:r>
      <w:r w:rsidRPr="009A16E4">
        <w:rPr>
          <w:rFonts w:ascii="Times New Roman" w:hAnsi="Times New Roman" w:cs="Times New Roman"/>
          <w:color w:val="000000" w:themeColor="text1"/>
          <w:sz w:val="38"/>
          <w:szCs w:val="38"/>
        </w:rPr>
        <w:t>;</w:t>
      </w:r>
    </w:p>
    <w:p w:rsidR="009A16E4" w:rsidRPr="009A16E4" w:rsidRDefault="009A16E4" w:rsidP="009A16E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8"/>
          <w:szCs w:val="38"/>
        </w:rPr>
      </w:pPr>
      <w:r w:rsidRPr="009A16E4">
        <w:rPr>
          <w:rFonts w:ascii="Times New Roman" w:hAnsi="Times New Roman" w:cs="Times New Roman"/>
          <w:b/>
          <w:color w:val="000000" w:themeColor="text1"/>
          <w:sz w:val="38"/>
          <w:szCs w:val="38"/>
        </w:rPr>
        <w:t>«Фронтовая страница семейного альбома»</w:t>
      </w:r>
    </w:p>
    <w:p w:rsidR="009A16E4" w:rsidRPr="009A16E4" w:rsidRDefault="009A16E4" w:rsidP="009A16E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A16E4" w:rsidRPr="009A16E4" w:rsidRDefault="009A16E4" w:rsidP="009A16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38"/>
          <w:szCs w:val="38"/>
        </w:rPr>
      </w:pPr>
      <w:r w:rsidRPr="009A16E4">
        <w:rPr>
          <w:rFonts w:ascii="Times New Roman" w:hAnsi="Times New Roman" w:cs="Times New Roman"/>
          <w:b/>
          <w:color w:val="000000" w:themeColor="text1"/>
          <w:sz w:val="38"/>
          <w:szCs w:val="38"/>
        </w:rPr>
        <w:t>Условия участия:</w:t>
      </w:r>
    </w:p>
    <w:p w:rsidR="009A16E4" w:rsidRPr="009A16E4" w:rsidRDefault="009A16E4" w:rsidP="009A16E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  <w:r w:rsidRPr="009A16E4">
        <w:rPr>
          <w:rFonts w:ascii="Times New Roman" w:hAnsi="Times New Roman" w:cs="Times New Roman"/>
          <w:color w:val="000000" w:themeColor="text1"/>
          <w:sz w:val="38"/>
          <w:szCs w:val="38"/>
        </w:rPr>
        <w:t>Работы принимаются в печатном и электронном варианте: художественные тексты с расширением:</w:t>
      </w:r>
      <w:proofErr w:type="spellStart"/>
      <w:r w:rsidRPr="009A16E4">
        <w:rPr>
          <w:rFonts w:ascii="Times New Roman" w:hAnsi="Times New Roman" w:cs="Times New Roman"/>
          <w:color w:val="000000" w:themeColor="text1"/>
          <w:sz w:val="38"/>
          <w:szCs w:val="38"/>
          <w:lang w:val="en-US"/>
        </w:rPr>
        <w:t>dok</w:t>
      </w:r>
      <w:proofErr w:type="spellEnd"/>
      <w:r w:rsidRPr="009A16E4">
        <w:rPr>
          <w:rFonts w:ascii="Times New Roman" w:hAnsi="Times New Roman" w:cs="Times New Roman"/>
          <w:color w:val="000000" w:themeColor="text1"/>
          <w:sz w:val="38"/>
          <w:szCs w:val="38"/>
        </w:rPr>
        <w:t>/</w:t>
      </w:r>
      <w:proofErr w:type="spellStart"/>
      <w:r w:rsidRPr="009A16E4">
        <w:rPr>
          <w:rFonts w:ascii="Times New Roman" w:hAnsi="Times New Roman" w:cs="Times New Roman"/>
          <w:color w:val="000000" w:themeColor="text1"/>
          <w:sz w:val="38"/>
          <w:szCs w:val="38"/>
          <w:lang w:val="en-US"/>
        </w:rPr>
        <w:t>dokx</w:t>
      </w:r>
      <w:proofErr w:type="spellEnd"/>
      <w:r w:rsidRPr="009A16E4">
        <w:rPr>
          <w:rFonts w:ascii="Times New Roman" w:hAnsi="Times New Roman" w:cs="Times New Roman"/>
          <w:color w:val="000000" w:themeColor="text1"/>
          <w:sz w:val="38"/>
          <w:szCs w:val="38"/>
        </w:rPr>
        <w:t xml:space="preserve">(программы </w:t>
      </w:r>
      <w:r w:rsidRPr="009A16E4">
        <w:rPr>
          <w:rFonts w:ascii="Times New Roman" w:hAnsi="Times New Roman" w:cs="Times New Roman"/>
          <w:color w:val="000000" w:themeColor="text1"/>
          <w:sz w:val="38"/>
          <w:szCs w:val="38"/>
          <w:lang w:val="en-US"/>
        </w:rPr>
        <w:t>MS</w:t>
      </w:r>
      <w:r w:rsidRPr="009A16E4">
        <w:rPr>
          <w:rFonts w:ascii="Times New Roman" w:hAnsi="Times New Roman" w:cs="Times New Roman"/>
          <w:color w:val="000000" w:themeColor="text1"/>
          <w:sz w:val="38"/>
          <w:szCs w:val="38"/>
        </w:rPr>
        <w:t xml:space="preserve"> </w:t>
      </w:r>
      <w:r w:rsidRPr="009A16E4">
        <w:rPr>
          <w:rFonts w:ascii="Times New Roman" w:hAnsi="Times New Roman" w:cs="Times New Roman"/>
          <w:color w:val="000000" w:themeColor="text1"/>
          <w:sz w:val="38"/>
          <w:szCs w:val="38"/>
          <w:lang w:val="en-US"/>
        </w:rPr>
        <w:t>WORD</w:t>
      </w:r>
      <w:r w:rsidRPr="009A16E4">
        <w:rPr>
          <w:rFonts w:ascii="Times New Roman" w:hAnsi="Times New Roman" w:cs="Times New Roman"/>
          <w:color w:val="000000" w:themeColor="text1"/>
          <w:sz w:val="38"/>
          <w:szCs w:val="38"/>
        </w:rPr>
        <w:t>,</w:t>
      </w:r>
      <w:r w:rsidRPr="009A16E4">
        <w:rPr>
          <w:rFonts w:ascii="Times New Roman" w:hAnsi="Times New Roman" w:cs="Times New Roman"/>
          <w:color w:val="000000" w:themeColor="text1"/>
          <w:sz w:val="38"/>
          <w:szCs w:val="38"/>
          <w:lang w:val="en-US"/>
        </w:rPr>
        <w:t>Open</w:t>
      </w:r>
      <w:r w:rsidRPr="009A16E4">
        <w:rPr>
          <w:rFonts w:ascii="Times New Roman" w:hAnsi="Times New Roman" w:cs="Times New Roman"/>
          <w:color w:val="000000" w:themeColor="text1"/>
          <w:sz w:val="38"/>
          <w:szCs w:val="38"/>
        </w:rPr>
        <w:t xml:space="preserve"> </w:t>
      </w:r>
      <w:r w:rsidRPr="009A16E4">
        <w:rPr>
          <w:rFonts w:ascii="Times New Roman" w:hAnsi="Times New Roman" w:cs="Times New Roman"/>
          <w:color w:val="000000" w:themeColor="text1"/>
          <w:sz w:val="38"/>
          <w:szCs w:val="38"/>
          <w:lang w:val="en-US"/>
        </w:rPr>
        <w:t>Office</w:t>
      </w:r>
      <w:r w:rsidRPr="009A16E4">
        <w:rPr>
          <w:rFonts w:ascii="Times New Roman" w:hAnsi="Times New Roman" w:cs="Times New Roman"/>
          <w:color w:val="000000" w:themeColor="text1"/>
          <w:sz w:val="38"/>
          <w:szCs w:val="38"/>
        </w:rPr>
        <w:t xml:space="preserve">); рисунки, иллюстрации с расширением </w:t>
      </w:r>
      <w:r w:rsidRPr="009A16E4">
        <w:rPr>
          <w:rFonts w:ascii="Times New Roman" w:hAnsi="Times New Roman" w:cs="Times New Roman"/>
          <w:color w:val="000000" w:themeColor="text1"/>
          <w:sz w:val="38"/>
          <w:szCs w:val="38"/>
          <w:lang w:val="en-US"/>
        </w:rPr>
        <w:t>jpg</w:t>
      </w:r>
      <w:r w:rsidRPr="009A16E4">
        <w:rPr>
          <w:rFonts w:ascii="Times New Roman" w:hAnsi="Times New Roman" w:cs="Times New Roman"/>
          <w:color w:val="000000" w:themeColor="text1"/>
          <w:sz w:val="38"/>
          <w:szCs w:val="38"/>
        </w:rPr>
        <w:t>,</w:t>
      </w:r>
      <w:r>
        <w:rPr>
          <w:rFonts w:ascii="Times New Roman" w:hAnsi="Times New Roman" w:cs="Times New Roman"/>
          <w:color w:val="000000" w:themeColor="text1"/>
          <w:sz w:val="38"/>
          <w:szCs w:val="38"/>
        </w:rPr>
        <w:t xml:space="preserve"> </w:t>
      </w:r>
      <w:proofErr w:type="spellStart"/>
      <w:r w:rsidRPr="009A16E4">
        <w:rPr>
          <w:rFonts w:ascii="Times New Roman" w:hAnsi="Times New Roman" w:cs="Times New Roman"/>
          <w:color w:val="000000" w:themeColor="text1"/>
          <w:sz w:val="38"/>
          <w:szCs w:val="38"/>
          <w:lang w:val="en-US"/>
        </w:rPr>
        <w:t>png</w:t>
      </w:r>
      <w:proofErr w:type="spellEnd"/>
      <w:r w:rsidRPr="009A16E4">
        <w:rPr>
          <w:rFonts w:ascii="Times New Roman" w:hAnsi="Times New Roman" w:cs="Times New Roman"/>
          <w:color w:val="000000" w:themeColor="text1"/>
          <w:sz w:val="38"/>
          <w:szCs w:val="38"/>
        </w:rPr>
        <w:t xml:space="preserve"> (программы </w:t>
      </w:r>
      <w:r w:rsidRPr="009A16E4">
        <w:rPr>
          <w:rFonts w:ascii="Times New Roman" w:hAnsi="Times New Roman" w:cs="Times New Roman"/>
          <w:color w:val="000000" w:themeColor="text1"/>
          <w:sz w:val="38"/>
          <w:szCs w:val="38"/>
          <w:lang w:val="en-US"/>
        </w:rPr>
        <w:t>Adobe</w:t>
      </w:r>
      <w:r w:rsidRPr="009A16E4">
        <w:rPr>
          <w:rFonts w:ascii="Times New Roman" w:hAnsi="Times New Roman" w:cs="Times New Roman"/>
          <w:color w:val="000000" w:themeColor="text1"/>
          <w:sz w:val="38"/>
          <w:szCs w:val="38"/>
        </w:rPr>
        <w:t xml:space="preserve"> </w:t>
      </w:r>
      <w:r w:rsidRPr="009A16E4">
        <w:rPr>
          <w:rFonts w:ascii="Times New Roman" w:hAnsi="Times New Roman" w:cs="Times New Roman"/>
          <w:color w:val="000000" w:themeColor="text1"/>
          <w:sz w:val="38"/>
          <w:szCs w:val="38"/>
          <w:lang w:val="en-US"/>
        </w:rPr>
        <w:t>Photoshop</w:t>
      </w:r>
      <w:r w:rsidRPr="009A16E4">
        <w:rPr>
          <w:rFonts w:ascii="Times New Roman" w:hAnsi="Times New Roman" w:cs="Times New Roman"/>
          <w:color w:val="000000" w:themeColor="text1"/>
          <w:sz w:val="38"/>
          <w:szCs w:val="38"/>
        </w:rPr>
        <w:t>,</w:t>
      </w:r>
      <w:r w:rsidRPr="009A16E4">
        <w:rPr>
          <w:rFonts w:ascii="Times New Roman" w:hAnsi="Times New Roman" w:cs="Times New Roman"/>
          <w:color w:val="000000" w:themeColor="text1"/>
          <w:sz w:val="38"/>
          <w:szCs w:val="38"/>
          <w:lang w:val="en-US"/>
        </w:rPr>
        <w:t>GIMP</w:t>
      </w:r>
      <w:r w:rsidRPr="009A16E4">
        <w:rPr>
          <w:rFonts w:ascii="Times New Roman" w:hAnsi="Times New Roman" w:cs="Times New Roman"/>
          <w:color w:val="000000" w:themeColor="text1"/>
          <w:sz w:val="38"/>
          <w:szCs w:val="38"/>
        </w:rPr>
        <w:t>).</w:t>
      </w:r>
    </w:p>
    <w:p w:rsidR="009A16E4" w:rsidRPr="009A16E4" w:rsidRDefault="009A16E4" w:rsidP="009A16E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  <w:r w:rsidRPr="009A16E4">
        <w:rPr>
          <w:rFonts w:ascii="Times New Roman" w:hAnsi="Times New Roman" w:cs="Times New Roman"/>
          <w:color w:val="000000" w:themeColor="text1"/>
          <w:sz w:val="38"/>
          <w:szCs w:val="38"/>
        </w:rPr>
        <w:t xml:space="preserve"> Все присылаемые материалы сопровождаются бланком заявки (без заявки материалы приниматься не будут).</w:t>
      </w:r>
    </w:p>
    <w:p w:rsidR="009A16E4" w:rsidRPr="009A16E4" w:rsidRDefault="009A16E4" w:rsidP="009A16E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 w:themeColor="text1"/>
          <w:sz w:val="38"/>
          <w:szCs w:val="38"/>
        </w:rPr>
      </w:pPr>
      <w:r w:rsidRPr="009A16E4">
        <w:rPr>
          <w:rFonts w:ascii="Times New Roman" w:hAnsi="Times New Roman" w:cs="Times New Roman"/>
          <w:color w:val="000000" w:themeColor="text1"/>
          <w:sz w:val="38"/>
          <w:szCs w:val="38"/>
        </w:rPr>
        <w:t>Работы принимаются до</w:t>
      </w:r>
      <w:r w:rsidRPr="009A16E4">
        <w:rPr>
          <w:rFonts w:ascii="Times New Roman" w:hAnsi="Times New Roman" w:cs="Times New Roman"/>
          <w:b/>
          <w:color w:val="000000" w:themeColor="text1"/>
          <w:sz w:val="38"/>
          <w:szCs w:val="38"/>
        </w:rPr>
        <w:t xml:space="preserve"> 20 февраля 2015 года</w:t>
      </w:r>
    </w:p>
    <w:p w:rsidR="009A16E4" w:rsidRPr="009A16E4" w:rsidRDefault="009A16E4" w:rsidP="009A16E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color w:val="000000" w:themeColor="text1"/>
          <w:sz w:val="38"/>
          <w:szCs w:val="38"/>
        </w:rPr>
      </w:pPr>
      <w:r w:rsidRPr="009A16E4">
        <w:rPr>
          <w:rFonts w:ascii="Times New Roman" w:hAnsi="Times New Roman" w:cs="Times New Roman"/>
          <w:color w:val="000000" w:themeColor="text1"/>
          <w:sz w:val="38"/>
          <w:szCs w:val="38"/>
        </w:rPr>
        <w:t>в Центральной детской библиотеке</w:t>
      </w:r>
      <w:r w:rsidRPr="009A16E4">
        <w:rPr>
          <w:rFonts w:ascii="Times New Roman" w:hAnsi="Times New Roman" w:cs="Times New Roman"/>
          <w:b/>
          <w:color w:val="000000" w:themeColor="text1"/>
          <w:sz w:val="38"/>
          <w:szCs w:val="38"/>
        </w:rPr>
        <w:t xml:space="preserve"> </w:t>
      </w:r>
      <w:r w:rsidRPr="009A16E4">
        <w:rPr>
          <w:rFonts w:ascii="Times New Roman" w:hAnsi="Times New Roman" w:cs="Times New Roman"/>
          <w:b/>
          <w:i/>
          <w:color w:val="000000" w:themeColor="text1"/>
          <w:sz w:val="38"/>
          <w:szCs w:val="38"/>
        </w:rPr>
        <w:t>по адресу:</w:t>
      </w:r>
    </w:p>
    <w:p w:rsidR="009A16E4" w:rsidRPr="009A16E4" w:rsidRDefault="009A16E4" w:rsidP="009A16E4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 w:themeColor="text1"/>
          <w:sz w:val="38"/>
          <w:szCs w:val="38"/>
        </w:rPr>
      </w:pPr>
      <w:r w:rsidRPr="009A16E4">
        <w:rPr>
          <w:rFonts w:ascii="Times New Roman" w:hAnsi="Times New Roman" w:cs="Times New Roman"/>
          <w:color w:val="000000" w:themeColor="text1"/>
          <w:sz w:val="38"/>
          <w:szCs w:val="38"/>
        </w:rPr>
        <w:t>г. Лысьва ул. Коммунаров,20, тел. 2-76-39, 2-57-42.</w:t>
      </w:r>
    </w:p>
    <w:p w:rsidR="009A16E4" w:rsidRPr="009A16E4" w:rsidRDefault="009A16E4" w:rsidP="009A16E4">
      <w:pPr>
        <w:spacing w:after="0" w:line="240" w:lineRule="auto"/>
        <w:ind w:left="142"/>
        <w:jc w:val="center"/>
        <w:rPr>
          <w:rFonts w:ascii="Times New Roman" w:hAnsi="Times New Roman" w:cs="Times New Roman"/>
          <w:sz w:val="38"/>
          <w:szCs w:val="38"/>
          <w:lang w:val="en-US"/>
        </w:rPr>
      </w:pPr>
      <w:proofErr w:type="gramStart"/>
      <w:r w:rsidRPr="009A16E4">
        <w:rPr>
          <w:rFonts w:ascii="Times New Roman" w:hAnsi="Times New Roman" w:cs="Times New Roman"/>
          <w:color w:val="000000" w:themeColor="text1"/>
          <w:sz w:val="38"/>
          <w:szCs w:val="38"/>
        </w:rPr>
        <w:t>Е</w:t>
      </w:r>
      <w:proofErr w:type="gramEnd"/>
      <w:r w:rsidRPr="009A16E4">
        <w:rPr>
          <w:rFonts w:ascii="Times New Roman" w:hAnsi="Times New Roman" w:cs="Times New Roman"/>
          <w:color w:val="000000" w:themeColor="text1"/>
          <w:sz w:val="38"/>
          <w:szCs w:val="38"/>
          <w:lang w:val="en-US"/>
        </w:rPr>
        <w:t>-</w:t>
      </w:r>
      <w:r w:rsidRPr="009A16E4">
        <w:rPr>
          <w:rFonts w:ascii="Times New Roman" w:hAnsi="Times New Roman" w:cs="Times New Roman"/>
          <w:b/>
          <w:bCs/>
          <w:color w:val="000000" w:themeColor="text1"/>
          <w:sz w:val="38"/>
          <w:szCs w:val="38"/>
          <w:lang w:val="en-US"/>
        </w:rPr>
        <w:t>mail: mpb_lysva@mail.ru</w:t>
      </w:r>
    </w:p>
    <w:sectPr w:rsidR="009A16E4" w:rsidRPr="009A16E4" w:rsidSect="009A16E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4E7B"/>
    <w:multiLevelType w:val="hybridMultilevel"/>
    <w:tmpl w:val="F690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5713F"/>
    <w:multiLevelType w:val="hybridMultilevel"/>
    <w:tmpl w:val="7B0C0216"/>
    <w:lvl w:ilvl="0" w:tplc="6FB4E45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6E4"/>
    <w:rsid w:val="00262A41"/>
    <w:rsid w:val="009A16E4"/>
    <w:rsid w:val="00BB348C"/>
    <w:rsid w:val="00D5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6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A16E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A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"Лысьвенская БС"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2015-02-05T08:03:00Z</cp:lastPrinted>
  <dcterms:created xsi:type="dcterms:W3CDTF">2015-02-05T06:46:00Z</dcterms:created>
  <dcterms:modified xsi:type="dcterms:W3CDTF">2015-02-05T08:45:00Z</dcterms:modified>
</cp:coreProperties>
</file>