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83" w:rsidRPr="00210783" w:rsidRDefault="00AE2C29" w:rsidP="00210783">
      <w:pPr>
        <w:pStyle w:val="a3"/>
        <w:spacing w:before="0" w:beforeAutospacing="0" w:after="0" w:afterAutospacing="0"/>
        <w:ind w:firstLine="147"/>
        <w:jc w:val="center"/>
        <w:rPr>
          <w:bCs/>
        </w:rPr>
      </w:pPr>
      <w:r>
        <w:rPr>
          <w:bCs/>
          <w:noProof/>
        </w:rPr>
        <w:pict>
          <v:oval id="_x0000_s1026" style="position:absolute;left:0;text-align:left;margin-left:-56.95pt;margin-top:-16.3pt;width:56.2pt;height:49.15pt;z-index:251659264">
            <v:textbox>
              <w:txbxContent>
                <w:p w:rsidR="005E268D" w:rsidRDefault="005E268D">
                  <w:r>
                    <w:t>12+</w:t>
                  </w:r>
                </w:p>
              </w:txbxContent>
            </v:textbox>
          </v:oval>
        </w:pict>
      </w:r>
      <w:r w:rsidR="00210783" w:rsidRPr="00210783">
        <w:rPr>
          <w:bCs/>
        </w:rPr>
        <w:t xml:space="preserve">Муниципальное бюджетное учреждение культуры </w:t>
      </w:r>
    </w:p>
    <w:p w:rsidR="00210783" w:rsidRPr="00210783" w:rsidRDefault="00210783" w:rsidP="00210783">
      <w:pPr>
        <w:pStyle w:val="a3"/>
        <w:spacing w:before="0" w:beforeAutospacing="0" w:after="0" w:afterAutospacing="0"/>
        <w:ind w:firstLine="147"/>
        <w:jc w:val="center"/>
        <w:rPr>
          <w:bCs/>
        </w:rPr>
      </w:pPr>
      <w:r w:rsidRPr="00210783">
        <w:rPr>
          <w:bCs/>
        </w:rPr>
        <w:t>«Лысьвенская БС»</w:t>
      </w:r>
    </w:p>
    <w:p w:rsidR="00210783" w:rsidRPr="00210783" w:rsidRDefault="00210783" w:rsidP="00210783">
      <w:pPr>
        <w:pStyle w:val="a3"/>
        <w:spacing w:before="0" w:beforeAutospacing="0" w:after="0" w:afterAutospacing="0"/>
        <w:ind w:firstLine="147"/>
        <w:jc w:val="center"/>
        <w:rPr>
          <w:bCs/>
        </w:rPr>
      </w:pPr>
      <w:r w:rsidRPr="00210783">
        <w:rPr>
          <w:bCs/>
        </w:rPr>
        <w:t>Центральная библиотека</w:t>
      </w:r>
    </w:p>
    <w:p w:rsidR="00210783" w:rsidRPr="00210783" w:rsidRDefault="00210783" w:rsidP="00210783">
      <w:pPr>
        <w:pStyle w:val="a3"/>
        <w:spacing w:before="0" w:beforeAutospacing="0" w:after="0" w:afterAutospacing="0"/>
        <w:ind w:firstLine="147"/>
        <w:jc w:val="center"/>
        <w:rPr>
          <w:bCs/>
        </w:rPr>
      </w:pPr>
      <w:r w:rsidRPr="00210783">
        <w:rPr>
          <w:bCs/>
        </w:rPr>
        <w:t>Центр социально-правовой информации</w:t>
      </w:r>
    </w:p>
    <w:p w:rsidR="00210783" w:rsidRDefault="00210783" w:rsidP="00AB4B0A">
      <w:pPr>
        <w:pStyle w:val="a3"/>
        <w:spacing w:before="75" w:beforeAutospacing="0" w:after="75" w:afterAutospacing="0"/>
        <w:ind w:firstLine="150"/>
        <w:rPr>
          <w:rFonts w:ascii="Verdana" w:hAnsi="Verdana"/>
          <w:b/>
          <w:bCs/>
          <w:color w:val="0250C4"/>
          <w:sz w:val="20"/>
          <w:szCs w:val="20"/>
        </w:rPr>
      </w:pPr>
    </w:p>
    <w:p w:rsidR="00210783" w:rsidRDefault="00210783" w:rsidP="00AB4B0A">
      <w:pPr>
        <w:pStyle w:val="a3"/>
        <w:spacing w:before="75" w:beforeAutospacing="0" w:after="75" w:afterAutospacing="0"/>
        <w:ind w:firstLine="150"/>
        <w:rPr>
          <w:rFonts w:ascii="Verdana" w:hAnsi="Verdana"/>
          <w:b/>
          <w:bCs/>
          <w:color w:val="0250C4"/>
          <w:sz w:val="20"/>
          <w:szCs w:val="20"/>
        </w:rPr>
      </w:pPr>
    </w:p>
    <w:p w:rsidR="00210783" w:rsidRDefault="001F081B" w:rsidP="00AB4B0A">
      <w:pPr>
        <w:pStyle w:val="a3"/>
        <w:spacing w:before="75" w:beforeAutospacing="0" w:after="75" w:afterAutospacing="0"/>
        <w:ind w:firstLine="150"/>
        <w:rPr>
          <w:rFonts w:ascii="Verdana" w:hAnsi="Verdana"/>
          <w:b/>
          <w:bCs/>
          <w:color w:val="0250C4"/>
          <w:sz w:val="20"/>
          <w:szCs w:val="20"/>
        </w:rPr>
      </w:pPr>
      <w:r>
        <w:rPr>
          <w:rFonts w:ascii="Verdana" w:hAnsi="Verdana"/>
          <w:b/>
          <w:bCs/>
          <w:noProof/>
          <w:color w:val="0250C4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137795</wp:posOffset>
            </wp:positionV>
            <wp:extent cx="5169535" cy="3880485"/>
            <wp:effectExtent l="19050" t="0" r="0" b="0"/>
            <wp:wrapThrough wrapText="bothSides">
              <wp:wrapPolygon edited="0">
                <wp:start x="318" y="0"/>
                <wp:lineTo x="-80" y="742"/>
                <wp:lineTo x="-80" y="20890"/>
                <wp:lineTo x="159" y="21526"/>
                <wp:lineTo x="318" y="21526"/>
                <wp:lineTo x="21173" y="21526"/>
                <wp:lineTo x="21332" y="21526"/>
                <wp:lineTo x="21571" y="20890"/>
                <wp:lineTo x="21571" y="742"/>
                <wp:lineTo x="21412" y="106"/>
                <wp:lineTo x="21173" y="0"/>
                <wp:lineTo x="318" y="0"/>
              </wp:wrapPolygon>
            </wp:wrapThrough>
            <wp:docPr id="3" name="Рисунок 1" descr="http://images.idiva.com/media/photogallery/2012/Jan/resolu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idiva.com/media/photogallery/2012/Jan/resolution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535" cy="3880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10783" w:rsidRDefault="00210783" w:rsidP="00AB4B0A">
      <w:pPr>
        <w:pStyle w:val="a3"/>
        <w:spacing w:before="75" w:beforeAutospacing="0" w:after="75" w:afterAutospacing="0"/>
        <w:ind w:firstLine="150"/>
        <w:rPr>
          <w:rFonts w:ascii="Verdana" w:hAnsi="Verdana"/>
          <w:b/>
          <w:bCs/>
          <w:color w:val="0250C4"/>
          <w:sz w:val="20"/>
          <w:szCs w:val="20"/>
        </w:rPr>
      </w:pPr>
    </w:p>
    <w:p w:rsidR="00210783" w:rsidRDefault="00210783" w:rsidP="00AB4B0A">
      <w:pPr>
        <w:pStyle w:val="a3"/>
        <w:spacing w:before="75" w:beforeAutospacing="0" w:after="75" w:afterAutospacing="0"/>
        <w:ind w:firstLine="150"/>
        <w:rPr>
          <w:rFonts w:ascii="Verdana" w:hAnsi="Verdana"/>
          <w:b/>
          <w:bCs/>
          <w:color w:val="0250C4"/>
          <w:sz w:val="20"/>
          <w:szCs w:val="20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B749E9" w:rsidRDefault="001F081B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  <w:r w:rsidRPr="001F081B">
        <w:rPr>
          <w:rFonts w:ascii="AGCooperCyr" w:hAnsi="AGCooperCyr"/>
          <w:b/>
          <w:bCs/>
          <w:color w:val="0250C4"/>
          <w:sz w:val="56"/>
          <w:szCs w:val="56"/>
        </w:rPr>
        <w:t xml:space="preserve">СОВЕТЫ </w:t>
      </w:r>
    </w:p>
    <w:p w:rsidR="00210783" w:rsidRDefault="001F081B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  <w:r w:rsidRPr="001F081B">
        <w:rPr>
          <w:rFonts w:ascii="AGCooperCyr" w:hAnsi="AGCooperCyr"/>
          <w:b/>
          <w:bCs/>
          <w:color w:val="0250C4"/>
          <w:sz w:val="56"/>
          <w:szCs w:val="56"/>
        </w:rPr>
        <w:t>МОЛОДОЙ СЕМЬЕ</w:t>
      </w:r>
    </w:p>
    <w:p w:rsidR="00B749E9" w:rsidRDefault="001F081B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sz w:val="36"/>
          <w:szCs w:val="36"/>
        </w:rPr>
      </w:pPr>
      <w:r>
        <w:rPr>
          <w:rFonts w:ascii="AGCooperCyr" w:hAnsi="AGCooperCyr"/>
          <w:b/>
          <w:bCs/>
          <w:sz w:val="36"/>
          <w:szCs w:val="36"/>
        </w:rPr>
        <w:t>а</w:t>
      </w:r>
      <w:r w:rsidRPr="001F081B">
        <w:rPr>
          <w:rFonts w:ascii="AGCooperCyr" w:hAnsi="AGCooperCyr"/>
          <w:b/>
          <w:bCs/>
          <w:sz w:val="36"/>
          <w:szCs w:val="36"/>
        </w:rPr>
        <w:t>нн</w:t>
      </w:r>
      <w:r>
        <w:rPr>
          <w:rFonts w:ascii="AGCooperCyr" w:hAnsi="AGCooperCyr"/>
          <w:b/>
          <w:bCs/>
          <w:sz w:val="36"/>
          <w:szCs w:val="36"/>
        </w:rPr>
        <w:t>о</w:t>
      </w:r>
      <w:r w:rsidRPr="001F081B">
        <w:rPr>
          <w:rFonts w:ascii="AGCooperCyr" w:hAnsi="AGCooperCyr"/>
          <w:b/>
          <w:bCs/>
          <w:sz w:val="36"/>
          <w:szCs w:val="36"/>
        </w:rPr>
        <w:t xml:space="preserve">тированый </w:t>
      </w:r>
    </w:p>
    <w:p w:rsidR="001F081B" w:rsidRPr="001F081B" w:rsidRDefault="001F081B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sz w:val="36"/>
          <w:szCs w:val="36"/>
        </w:rPr>
      </w:pPr>
      <w:r w:rsidRPr="001F081B">
        <w:rPr>
          <w:rFonts w:ascii="AGCooperCyr" w:hAnsi="AGCooperCyr"/>
          <w:b/>
          <w:bCs/>
          <w:sz w:val="36"/>
          <w:szCs w:val="36"/>
        </w:rPr>
        <w:t>указатель литературы</w:t>
      </w:r>
    </w:p>
    <w:p w:rsidR="00210783" w:rsidRPr="001F081B" w:rsidRDefault="00210783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210783" w:rsidRDefault="00210783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1F081B" w:rsidRDefault="001F081B" w:rsidP="001F081B">
      <w:pPr>
        <w:pStyle w:val="a3"/>
        <w:spacing w:before="75" w:beforeAutospacing="0" w:after="75" w:afterAutospacing="0"/>
        <w:ind w:firstLine="150"/>
        <w:jc w:val="center"/>
        <w:rPr>
          <w:rFonts w:ascii="AGCooperCyr" w:hAnsi="AGCooperCyr"/>
          <w:b/>
          <w:bCs/>
          <w:color w:val="0250C4"/>
          <w:sz w:val="56"/>
          <w:szCs w:val="56"/>
        </w:rPr>
      </w:pPr>
    </w:p>
    <w:p w:rsidR="005E268D" w:rsidRDefault="005E268D" w:rsidP="001F081B">
      <w:pPr>
        <w:pStyle w:val="a3"/>
        <w:spacing w:before="75" w:beforeAutospacing="0" w:after="75" w:afterAutospacing="0"/>
        <w:ind w:firstLine="150"/>
        <w:jc w:val="center"/>
        <w:rPr>
          <w:b/>
          <w:bCs/>
        </w:rPr>
      </w:pPr>
    </w:p>
    <w:p w:rsidR="002A54C9" w:rsidRDefault="002A54C9" w:rsidP="001F081B">
      <w:pPr>
        <w:pStyle w:val="a3"/>
        <w:spacing w:before="75" w:beforeAutospacing="0" w:after="75" w:afterAutospacing="0"/>
        <w:ind w:firstLine="150"/>
        <w:jc w:val="center"/>
        <w:rPr>
          <w:b/>
          <w:bCs/>
        </w:rPr>
      </w:pPr>
    </w:p>
    <w:p w:rsidR="00B749E9" w:rsidRPr="00B749E9" w:rsidRDefault="00594731" w:rsidP="001F081B">
      <w:pPr>
        <w:pStyle w:val="a3"/>
        <w:spacing w:before="75" w:beforeAutospacing="0" w:after="75" w:afterAutospacing="0"/>
        <w:ind w:firstLine="150"/>
        <w:jc w:val="center"/>
        <w:rPr>
          <w:b/>
          <w:bCs/>
        </w:rPr>
      </w:pPr>
      <w:r>
        <w:rPr>
          <w:b/>
          <w:bCs/>
        </w:rPr>
        <w:t>Л</w:t>
      </w:r>
      <w:r w:rsidR="00B749E9" w:rsidRPr="00B749E9">
        <w:rPr>
          <w:b/>
          <w:bCs/>
        </w:rPr>
        <w:t>ысьва</w:t>
      </w:r>
    </w:p>
    <w:p w:rsidR="00B749E9" w:rsidRPr="00B749E9" w:rsidRDefault="00B749E9" w:rsidP="001F081B">
      <w:pPr>
        <w:pStyle w:val="a3"/>
        <w:spacing w:before="75" w:beforeAutospacing="0" w:after="75" w:afterAutospacing="0"/>
        <w:ind w:firstLine="150"/>
        <w:jc w:val="center"/>
        <w:rPr>
          <w:b/>
          <w:bCs/>
        </w:rPr>
      </w:pPr>
      <w:r w:rsidRPr="00B749E9">
        <w:rPr>
          <w:b/>
          <w:bCs/>
        </w:rPr>
        <w:t>2015</w:t>
      </w:r>
    </w:p>
    <w:p w:rsidR="00E313A7" w:rsidRPr="00BB6193" w:rsidRDefault="00E313A7" w:rsidP="00E313A7">
      <w:pPr>
        <w:pStyle w:val="2"/>
        <w:spacing w:before="0" w:beforeAutospacing="0" w:after="0" w:afterAutospacing="0"/>
        <w:ind w:firstLine="709"/>
        <w:jc w:val="both"/>
        <w:rPr>
          <w:b w:val="0"/>
          <w:sz w:val="32"/>
          <w:szCs w:val="32"/>
        </w:rPr>
      </w:pPr>
      <w:r w:rsidRPr="00BB6193">
        <w:rPr>
          <w:b w:val="0"/>
          <w:sz w:val="32"/>
          <w:szCs w:val="32"/>
        </w:rPr>
        <w:lastRenderedPageBreak/>
        <w:t>7</w:t>
      </w:r>
      <w:r w:rsidR="005C0D7F">
        <w:rPr>
          <w:b w:val="0"/>
          <w:sz w:val="32"/>
          <w:szCs w:val="32"/>
        </w:rPr>
        <w:t>4</w:t>
      </w:r>
      <w:r w:rsidRPr="00BB6193">
        <w:rPr>
          <w:b w:val="0"/>
          <w:sz w:val="32"/>
          <w:szCs w:val="32"/>
        </w:rPr>
        <w:t>.</w:t>
      </w:r>
      <w:r w:rsidR="005C0D7F">
        <w:rPr>
          <w:b w:val="0"/>
          <w:sz w:val="32"/>
          <w:szCs w:val="32"/>
        </w:rPr>
        <w:t>9</w:t>
      </w:r>
    </w:p>
    <w:p w:rsidR="00E313A7" w:rsidRPr="00BB6193" w:rsidRDefault="004849CB" w:rsidP="00E313A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E313A7" w:rsidRPr="00BB6193">
        <w:rPr>
          <w:rFonts w:ascii="Times New Roman" w:hAnsi="Times New Roman" w:cs="Times New Roman"/>
          <w:sz w:val="32"/>
          <w:szCs w:val="32"/>
        </w:rPr>
        <w:t xml:space="preserve"> 5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E313A7" w:rsidRPr="00BB6193" w:rsidRDefault="00AD4662" w:rsidP="00E31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Советы молодой семье: аннтированный список литературы </w:t>
      </w:r>
      <w:r w:rsidR="00E313A7" w:rsidRPr="00BB6193">
        <w:rPr>
          <w:rFonts w:ascii="Times New Roman" w:hAnsi="Times New Roman" w:cs="Times New Roman"/>
          <w:sz w:val="32"/>
          <w:szCs w:val="32"/>
        </w:rPr>
        <w:t>/ МБУК «Лысьвенская БС», Центр социально-правовой информации; сост. Е. Зап</w:t>
      </w:r>
      <w:r w:rsidR="00E313A7" w:rsidRPr="00BB6193">
        <w:rPr>
          <w:rFonts w:ascii="Times New Roman" w:hAnsi="Times New Roman" w:cs="Times New Roman"/>
          <w:sz w:val="32"/>
          <w:szCs w:val="32"/>
        </w:rPr>
        <w:t>я</w:t>
      </w:r>
      <w:r w:rsidR="00E313A7" w:rsidRPr="00BB6193">
        <w:rPr>
          <w:rFonts w:ascii="Times New Roman" w:hAnsi="Times New Roman" w:cs="Times New Roman"/>
          <w:sz w:val="32"/>
          <w:szCs w:val="32"/>
        </w:rPr>
        <w:t xml:space="preserve">тая. – Лысьва: </w:t>
      </w:r>
      <w:r w:rsidR="00E313A7" w:rsidRPr="00BB6193">
        <w:rPr>
          <w:rFonts w:ascii="Times New Roman" w:hAnsi="Times New Roman" w:cs="Times New Roman"/>
          <w:b/>
          <w:sz w:val="32"/>
          <w:szCs w:val="32"/>
        </w:rPr>
        <w:t>[</w:t>
      </w:r>
      <w:r w:rsidR="00E313A7" w:rsidRPr="00BB6193">
        <w:rPr>
          <w:rFonts w:ascii="Times New Roman" w:hAnsi="Times New Roman" w:cs="Times New Roman"/>
          <w:sz w:val="32"/>
          <w:szCs w:val="32"/>
        </w:rPr>
        <w:t xml:space="preserve">б.и.], 2015. - </w:t>
      </w:r>
      <w:r w:rsidR="00AD2862">
        <w:rPr>
          <w:rFonts w:ascii="Times New Roman" w:hAnsi="Times New Roman" w:cs="Times New Roman"/>
          <w:sz w:val="32"/>
          <w:szCs w:val="32"/>
        </w:rPr>
        <w:t>8</w:t>
      </w:r>
      <w:r w:rsidR="00E313A7" w:rsidRPr="00BB6193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1E7537" w:rsidRPr="004A774C" w:rsidRDefault="001E7537" w:rsidP="004A7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A774C">
        <w:rPr>
          <w:sz w:val="32"/>
          <w:szCs w:val="32"/>
        </w:rPr>
        <w:t>Семья является непреходящей ценностью для жизни и развития ка</w:t>
      </w:r>
      <w:r w:rsidRPr="004A774C">
        <w:rPr>
          <w:sz w:val="32"/>
          <w:szCs w:val="32"/>
        </w:rPr>
        <w:t>ж</w:t>
      </w:r>
      <w:r w:rsidRPr="004A774C">
        <w:rPr>
          <w:sz w:val="32"/>
          <w:szCs w:val="32"/>
        </w:rPr>
        <w:t>дого человека, играет важную роль в жизни общества и государства, в во</w:t>
      </w:r>
      <w:r w:rsidRPr="004A774C">
        <w:rPr>
          <w:sz w:val="32"/>
          <w:szCs w:val="32"/>
        </w:rPr>
        <w:t>с</w:t>
      </w:r>
      <w:r w:rsidRPr="004A774C">
        <w:rPr>
          <w:sz w:val="32"/>
          <w:szCs w:val="32"/>
        </w:rPr>
        <w:t>питании новых поколений, обеспечении общественной стабильности и прогресса.</w:t>
      </w:r>
    </w:p>
    <w:p w:rsidR="001E7537" w:rsidRPr="004A774C" w:rsidRDefault="001E7537" w:rsidP="004A77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A774C">
        <w:rPr>
          <w:sz w:val="32"/>
          <w:szCs w:val="32"/>
        </w:rPr>
        <w:t>Данное издание содержит информацию об изданиях из фонда МБУК «Лысьвенская БС» по вопросам семьи и брака, психологии семейных о</w:t>
      </w:r>
      <w:r w:rsidRPr="004A774C">
        <w:rPr>
          <w:sz w:val="32"/>
          <w:szCs w:val="32"/>
        </w:rPr>
        <w:t>т</w:t>
      </w:r>
      <w:r w:rsidRPr="004A774C">
        <w:rPr>
          <w:sz w:val="32"/>
          <w:szCs w:val="32"/>
        </w:rPr>
        <w:t>ношений</w:t>
      </w:r>
      <w:r w:rsidR="000C3947">
        <w:rPr>
          <w:sz w:val="32"/>
          <w:szCs w:val="32"/>
        </w:rPr>
        <w:t>, воспитания детей.</w:t>
      </w:r>
      <w:r w:rsidR="004A774C">
        <w:rPr>
          <w:sz w:val="32"/>
          <w:szCs w:val="32"/>
        </w:rPr>
        <w:t xml:space="preserve"> </w:t>
      </w:r>
      <w:r w:rsidRPr="004A774C">
        <w:rPr>
          <w:sz w:val="32"/>
          <w:szCs w:val="32"/>
        </w:rPr>
        <w:t>В список включены книги, анн</w:t>
      </w:r>
      <w:r w:rsidRPr="004A774C">
        <w:rPr>
          <w:sz w:val="32"/>
          <w:szCs w:val="32"/>
        </w:rPr>
        <w:t>о</w:t>
      </w:r>
      <w:r w:rsidRPr="004A774C">
        <w:rPr>
          <w:sz w:val="32"/>
          <w:szCs w:val="32"/>
        </w:rPr>
        <w:t>тированнные статьи из журналов,</w:t>
      </w:r>
      <w:r w:rsidR="004A774C">
        <w:rPr>
          <w:sz w:val="32"/>
          <w:szCs w:val="32"/>
        </w:rPr>
        <w:t xml:space="preserve"> </w:t>
      </w:r>
      <w:r w:rsidR="004A774C" w:rsidRPr="004A774C">
        <w:rPr>
          <w:sz w:val="32"/>
          <w:szCs w:val="32"/>
        </w:rPr>
        <w:t xml:space="preserve">а также </w:t>
      </w:r>
      <w:r w:rsidR="004A774C" w:rsidRPr="004A774C">
        <w:rPr>
          <w:sz w:val="32"/>
          <w:szCs w:val="32"/>
          <w:shd w:val="clear" w:color="auto" w:fill="FFFFFF"/>
        </w:rPr>
        <w:t>несколько советов для молодых семей, кот</w:t>
      </w:r>
      <w:r w:rsidR="004A774C" w:rsidRPr="004A774C">
        <w:rPr>
          <w:sz w:val="32"/>
          <w:szCs w:val="32"/>
          <w:shd w:val="clear" w:color="auto" w:fill="FFFFFF"/>
        </w:rPr>
        <w:t>о</w:t>
      </w:r>
      <w:r w:rsidR="004A774C" w:rsidRPr="004A774C">
        <w:rPr>
          <w:sz w:val="32"/>
          <w:szCs w:val="32"/>
          <w:shd w:val="clear" w:color="auto" w:fill="FFFFFF"/>
        </w:rPr>
        <w:t xml:space="preserve">рые только начали совместную жизнь. </w:t>
      </w:r>
      <w:r w:rsidR="000C3947">
        <w:rPr>
          <w:sz w:val="32"/>
          <w:szCs w:val="32"/>
          <w:shd w:val="clear" w:color="auto" w:fill="FFFFFF"/>
        </w:rPr>
        <w:t>Материал сгруппирован в два ра</w:t>
      </w:r>
      <w:r w:rsidR="000C3947">
        <w:rPr>
          <w:sz w:val="32"/>
          <w:szCs w:val="32"/>
          <w:shd w:val="clear" w:color="auto" w:fill="FFFFFF"/>
        </w:rPr>
        <w:t>з</w:t>
      </w:r>
      <w:r w:rsidR="000C3947">
        <w:rPr>
          <w:sz w:val="32"/>
          <w:szCs w:val="32"/>
          <w:shd w:val="clear" w:color="auto" w:fill="FFFFFF"/>
        </w:rPr>
        <w:t>дела: психология семьи и воспитание детей, внутри разделов расположен в алфавите авторов и названий.</w:t>
      </w:r>
      <w:r w:rsidRPr="004A774C">
        <w:rPr>
          <w:sz w:val="32"/>
          <w:szCs w:val="32"/>
        </w:rPr>
        <w:t xml:space="preserve"> </w:t>
      </w:r>
    </w:p>
    <w:p w:rsidR="00E313A7" w:rsidRPr="004A774C" w:rsidRDefault="00E313A7" w:rsidP="004A7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774C">
        <w:rPr>
          <w:rFonts w:ascii="Times New Roman" w:hAnsi="Times New Roman" w:cs="Times New Roman"/>
          <w:sz w:val="32"/>
          <w:szCs w:val="32"/>
        </w:rPr>
        <w:t xml:space="preserve">Представляет интерес для широкого круга читателей. </w:t>
      </w:r>
    </w:p>
    <w:p w:rsidR="001F081B" w:rsidRPr="00E313A7" w:rsidRDefault="001F081B" w:rsidP="00E313A7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250C4"/>
          <w:sz w:val="32"/>
          <w:szCs w:val="32"/>
        </w:rPr>
      </w:pP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Ваша семья и ваше здоровье / Д. Вандеман, пер.с англ.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- Заокский : Источник жизни, 1996. - 224с.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Автор предлагает нетрадиционное решение для многих проблем, волнующих современного человека,главные среди которых-духовное и ф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зическое благополучие семьи. Для широкого круга ч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тателей. 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Любимая или любовница. Хождение по мукам / Толстая, Н.- М. : Астрель, 2007. - 347 с.</w:t>
      </w:r>
    </w:p>
    <w:p w:rsid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Наталья Толстая - известный московский психоаналитик, канд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дат медицинских наук, журналист и писатель. Продолжает писать на одну из самых больных тем семейной жизни - измене, почему супружескеая изм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 становится привычным явлением? Автор не дает пр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вильных советов и рекомендаций, а предлагает вместе подумать о том, как уберечь своих близких от стресса, если никто ничего не собирается менять в своей жизни...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Предназначено для широкого круга читателей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19" w:rsidRPr="008E5DE9" w:rsidRDefault="000D3B19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любви,</w:t>
      </w:r>
      <w:r w:rsid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женщине,или о любви не все сказано / </w:t>
      </w:r>
      <w:r w:rsidR="008E5DE9"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А. Г.  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нычев</w:t>
      </w:r>
      <w:r w:rsidR="008E5DE9"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Пермь : [б. и.], 1998. - 182с.</w:t>
      </w:r>
    </w:p>
    <w:p w:rsidR="000D3B19" w:rsidRPr="008E5DE9" w:rsidRDefault="000D3B19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книге говорится не только о любви вообще,</w:t>
      </w:r>
      <w:r w:rsidR="008E5DE9"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но и</w:t>
      </w:r>
      <w:r w:rsidR="008E5DE9"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 любви в жизни известных писателей,</w:t>
      </w:r>
      <w:r w:rsidR="008E5DE9"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="008E5DE9"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семейных отношениях.</w:t>
      </w:r>
      <w:r w:rsid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Для широкого круга чит</w:t>
      </w:r>
      <w:r w:rsid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</w:t>
      </w:r>
      <w:r w:rsid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телей.</w:t>
      </w:r>
    </w:p>
    <w:p w:rsidR="008E5DE9" w:rsidRDefault="008E5DE9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D3B19" w:rsidRPr="000D3B19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Проектируем семью. Семьеведение / </w:t>
      </w:r>
      <w:r w:rsidR="000D3B19"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А.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Некрасов, Н</w:t>
      </w:r>
      <w:r w:rsid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жан;</w:t>
      </w:r>
      <w:r w:rsidR="00B874CB"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М. : АСТ, 2010. - 319 с.</w:t>
      </w:r>
    </w:p>
    <w:p w:rsidR="000D3B19" w:rsidRDefault="001E7537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Любовь и трезвый подход к созданию семьи - совместимы ли они? Существуют ли правила, по которым можно создать счастливую с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мью? Нужна ли вообще семья в современном обществе? "Проектируем семью" - первая часть трилогии, в которой шаг за шагом будет описан весь период планирования, создания и развития</w:t>
      </w:r>
      <w:r w:rsid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семьи. </w:t>
      </w:r>
      <w:r w:rsidR="00B874CB"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Предназначено для широкого круга читателей.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Психологические тесты. В 2-х т. Т. 2 / под ред. А. А. Карелина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М. : ВЛАДОС-ПРЕСС, 2007. - 248 с.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настоящем издании представлены тестовые методики и диагн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стические процедуры, позволяющие раскрыть такие аспекты межличн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стных отношений, как особенности взаимоотнош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ний в группе, ролевые установки, психологическая совместимость партнеров, отношения в с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мье.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нига предназначена для практических психологов, социологов, ко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сультантов психологической службы, а также для широкого круга чит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телей.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Психологические тесты. В 2-х т. Т. 1 / под ред. А. А. Карелина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М. : ВЛАДОС-ПРЕСС, 2007. - 312 с.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 настоящем издании представлены тестовые методики и диагн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стические процедуры, позволяющие раскрыть такие аспекты межличн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стных отношений, как особенности взаимоотнош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ний в группе, ролевые установки, психологическая совместимость партнеров, отношения в с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мье.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нига предназначена для практических психологов, социологов, ко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сультантов психологической службы, а также для широкого круга чит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а</w:t>
      </w:r>
      <w:r w:rsidRPr="000D3B1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телей.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Психология семьи / Дружинин, В. - СПб. : Питер, 2008. - 176 с.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Книга посвящена психологии семьи: структуре отношений между ее членами; стилям воспитания; влиянию, которое они оказывают на разв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тие личности ребенка. Особое внимание уделено анализу структуры с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мьи и развитию семейных отношений в христианской цивилизации. Инт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ресен анализ полотен европейских и русских художников, посвященных с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мье. будет интересна шир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кому кругу читателей.</w:t>
      </w:r>
    </w:p>
    <w:p w:rsidR="000D3B19" w:rsidRPr="00C42497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3B19" w:rsidRPr="00D73340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Социальная энциклопедия / редкол.: А.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Горкин,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Карел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ва, Е. Д. Катульский и др. - М. : Большая Российская энциклоп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Pr="00D733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дия, 2000. - 438с. </w:t>
      </w:r>
    </w:p>
    <w:p w:rsidR="000D3B19" w:rsidRPr="000D3B1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Энциклопедия рассчитана на читателей, интересующихся пробл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е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мами труда и занятости, социального и пенсионного обеспечения, окр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жающей среды, семьи и брака, здравоохранения, демографическими пр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блемами, организацией социальной работы за рубежом,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0D3B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современными социальными проблемами России. Для широкого круга читателей.</w:t>
      </w:r>
    </w:p>
    <w:p w:rsidR="00C97BDA" w:rsidRPr="00C42497" w:rsidRDefault="00C97BDA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B19" w:rsidRPr="000D3B19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Энциклопедия заблуждений.</w:t>
      </w:r>
      <w:r w:rsidR="00B874CB"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0D3B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Мое здоровье / Мазуркевич, С. А. - М. : ЭКСМО-Пресс, 2001. - 464с.</w:t>
      </w:r>
    </w:p>
    <w:p w:rsidR="009A426B" w:rsidRDefault="001E7537" w:rsidP="009A4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книге рассказывается о мифах и заблуждениях современного чел</w:t>
      </w: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века о любви,</w:t>
      </w:r>
      <w:r w:rsidR="00B874CB"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сексе,</w:t>
      </w:r>
      <w:r w:rsidR="008E5D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семье и браке</w:t>
      </w:r>
      <w:r w:rsidR="00B874CB"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Для широкого круга ч</w:t>
      </w:r>
      <w:r w:rsidR="00B874CB"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B874CB"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тателей.</w:t>
      </w:r>
      <w:r w:rsidR="00B874CB"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733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E5D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</w:t>
      </w:r>
    </w:p>
    <w:p w:rsidR="008E5DE9" w:rsidRDefault="008E5DE9" w:rsidP="009A42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E5D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</w:t>
      </w:r>
      <w:r w:rsidR="00B874CB" w:rsidRPr="008E5D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оспитание</w:t>
      </w:r>
      <w:r w:rsidRPr="008E5D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детей</w:t>
      </w:r>
    </w:p>
    <w:p w:rsidR="00B874CB" w:rsidRPr="008E5DE9" w:rsidRDefault="008E5DE9" w:rsidP="00C42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E5D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начинается с воспитания родителей</w:t>
      </w:r>
    </w:p>
    <w:p w:rsidR="00B874CB" w:rsidRPr="00D73340" w:rsidRDefault="00B874CB" w:rsidP="00C42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E5DE9" w:rsidRPr="00F60EFB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Беды развода и пути их преодоления : В помощь родителям и консультантам по вопросам воспитания / </w:t>
      </w:r>
      <w:r w:rsidR="00F60EFB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Фигдор; </w:t>
      </w:r>
      <w:r w:rsid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ер. Дианы Ви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ра. - М. : МПСИ, 2007. - 372 с</w:t>
      </w:r>
      <w:r w:rsidR="008E5DE9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0D3B19" w:rsidRPr="008E5DE9" w:rsidRDefault="000D3B19" w:rsidP="000D3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Г. Фигдор - один из ведущих специалистов в области разводов. Б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е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ды детей, по его утверждению, являются следствием родительских бед, п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этому помочь первым можно, только лишь оказав помощь вторым. Да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ная книга исключительно полезна как для специалистов, так и для шир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о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кого круга читателей. Из нее вы не только узнаете о пробл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е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мах развода и об устройстве детской души, но и в собственной душе откроете немало такого, о чем до сих пор никогда сознательно не д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у</w:t>
      </w:r>
      <w:r w:rsidRPr="008E5DE9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мали.</w:t>
      </w:r>
    </w:p>
    <w:p w:rsidR="00F60EFB" w:rsidRPr="009A426B" w:rsidRDefault="00F60EFB" w:rsidP="00F6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EFB" w:rsidRPr="00F60EFB" w:rsidRDefault="00F60EFB" w:rsidP="00F6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0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Гинзбург Э.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Чтобы ребенок рос счастливым / Э. Гинзбург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// Абитуриент. - 2006. - № 5. - С. 16-18.</w:t>
      </w:r>
    </w:p>
    <w:p w:rsidR="00F60EFB" w:rsidRPr="00F60EFB" w:rsidRDefault="00F60EFB" w:rsidP="00F6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Предлагается н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есколько простых и действенных стратегий как стать счастливым вместе с ребенком</w:t>
      </w:r>
    </w:p>
    <w:p w:rsidR="008E5DE9" w:rsidRPr="009A426B" w:rsidRDefault="008E5DE9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60EFB" w:rsidRPr="008E5DE9" w:rsidRDefault="00F60EFB" w:rsidP="00F6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Общаться с ребенком. Как? / Гиппенрейтер, Ю. ; худож. Т. В. ЕгорушкинаВ. А. Хмара. - Москва : АСТ, 2012. - 352 с.</w:t>
      </w:r>
    </w:p>
    <w:p w:rsidR="00F60EFB" w:rsidRPr="008E5DE9" w:rsidRDefault="00F60EFB" w:rsidP="00F6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Книга нацелена на гармонизацию взаимоотношений в семье, ведь стиль общения родителей сказывается на будущем их ребенка. </w:t>
      </w:r>
      <w:r w:rsidRPr="008E5DE9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С пом</w:t>
      </w:r>
      <w:r w:rsidRPr="008E5DE9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о</w:t>
      </w:r>
      <w:r w:rsidRPr="008E5DE9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щью книги творческие родители научатся не только с пользой для всех разрешать конфликты с детьми, но и смогут адаптировать «метод а</w:t>
      </w:r>
      <w:r w:rsidRPr="008E5DE9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к</w:t>
      </w:r>
      <w:r w:rsidRPr="008E5DE9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тивного слушания» к взрослым.</w:t>
      </w:r>
      <w:r w:rsidRPr="008E5DE9">
        <w:rPr>
          <w:rStyle w:val="apple-converted-space"/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> </w:t>
      </w:r>
    </w:p>
    <w:p w:rsidR="00F60EFB" w:rsidRPr="009A426B" w:rsidRDefault="00F60EFB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DE9" w:rsidRPr="008E5DE9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Родителям: книга вопросов и ответов: что делать, чтобы дети х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тели учиться, умели дружить и росли самостоятельными / </w:t>
      </w:r>
      <w:r w:rsidR="008E5DE9"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Ю.</w:t>
      </w:r>
      <w:r w:rsid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пенрейтер; худож. Т. Гамзина-Бахтий</w:t>
      </w:r>
      <w:r w:rsid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r w:rsidR="008E5DE9"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E5D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Москва : Астрель, 2012. - 192 с.</w:t>
      </w:r>
    </w:p>
    <w:p w:rsidR="001E7537" w:rsidRPr="008E5DE9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В книге автор отвечает на самые острые и актуальные вопросы р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дителей и на конкретных диалогах показывает, как разговаривать с детьми, чтобы создать с ними доверительные и по-настоящему бли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</w:t>
      </w:r>
      <w:r w:rsidRPr="008E5DE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кие отношения.</w:t>
      </w:r>
    </w:p>
    <w:p w:rsidR="008E5DE9" w:rsidRPr="009A426B" w:rsidRDefault="008E5DE9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EFB" w:rsidRPr="00F60EFB" w:rsidRDefault="00F60EFB" w:rsidP="00F6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0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Осухова Н.</w:t>
      </w:r>
      <w:r w:rsidRPr="00F60E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Яблоко от яблоньки куда покатится? / Н. Осухова</w:t>
      </w:r>
      <w:r w:rsidRPr="00F60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// Свет. - 2005. - № 3. - С. 64-65.</w:t>
      </w:r>
    </w:p>
    <w:p w:rsidR="00F60EFB" w:rsidRPr="00F60EFB" w:rsidRDefault="00F60EFB" w:rsidP="00F6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 статье раскрыто влияние в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нутрисемейны</w:t>
      </w:r>
      <w:r w:rsidRP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отношени</w:t>
      </w:r>
      <w:r w:rsidRP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й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и трад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и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ции воспитания на успехи и неудачи человека с точки зрения психологии</w:t>
      </w:r>
      <w:r w:rsidRP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</w:p>
    <w:p w:rsidR="00F60EFB" w:rsidRPr="009A426B" w:rsidRDefault="00F60EFB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197E" w:rsidRPr="00F60EFB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Отдыхаем всей семьей</w:t>
      </w:r>
      <w:r w:rsidR="0023197E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- 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3197E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моленск : Русич, 1997. - 416с</w:t>
      </w:r>
      <w:r w:rsidR="008E5DE9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</w:p>
    <w:p w:rsidR="001E7537" w:rsidRDefault="001E7537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Книга о том,</w:t>
      </w:r>
      <w:r w:rsidR="0023197E"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как организовать отдых и досуг в кругу семьи,</w:t>
      </w:r>
      <w:r w:rsidR="00637F81"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нах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дясь летом на даче или на загородной прогулке зимой,</w:t>
      </w:r>
      <w:r w:rsidR="00637F81"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чем заняться тихими семейными вечерами.</w:t>
      </w:r>
      <w:r w:rsidR="0023197E" w:rsidRPr="00F60EF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Читатель узнает немало нового и интере</w:t>
      </w:r>
      <w:r w:rsidR="0023197E" w:rsidRPr="00F60EF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с</w:t>
      </w:r>
      <w:r w:rsidR="0023197E" w:rsidRPr="00F60EF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ного об искусстве релаксации. Подробные описания, современные методики, мн</w:t>
      </w:r>
      <w:r w:rsidR="0023197E" w:rsidRPr="00F60EF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о</w:t>
      </w:r>
      <w:r w:rsidR="0023197E" w:rsidRPr="00F60EFB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гочисленные иллюстрации подскажут, как снять стресс, физическое и эмоциональное напряжение, научат получать подлинное удовлетворение от жизни.</w:t>
      </w:r>
    </w:p>
    <w:p w:rsidR="00F60EFB" w:rsidRPr="009A426B" w:rsidRDefault="00F60EFB" w:rsidP="00D733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60EFB" w:rsidRPr="00F60EFB" w:rsidRDefault="00E020A0" w:rsidP="00D7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20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Шевченко Е.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  Принципы и подходы к организации воспитател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ь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ного процесса в семье / Е. Шевченко</w:t>
      </w:r>
      <w:r w:rsidR="00F60EFB" w:rsidRPr="00F60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020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// ОБЖ. - 2006. - № 9. - С. 63-64.</w:t>
      </w:r>
    </w:p>
    <w:p w:rsidR="00E020A0" w:rsidRPr="00F60EFB" w:rsidRDefault="00E020A0" w:rsidP="00D7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Дано определение семьи, принципы воспитания ребенка в семье, по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</w:t>
      </w:r>
      <w:r w:rsidRPr="00E020A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ходы в родительских отношениях</w:t>
      </w:r>
      <w:r w:rsidR="00F60EF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E020A0" w:rsidRPr="009A426B" w:rsidRDefault="00E020A0" w:rsidP="00D73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88"/>
          <w:sz w:val="24"/>
          <w:szCs w:val="24"/>
          <w:lang w:eastAsia="ru-RU"/>
        </w:rPr>
      </w:pPr>
    </w:p>
    <w:p w:rsidR="00F60EFB" w:rsidRPr="00F60EFB" w:rsidRDefault="008E5DE9" w:rsidP="008E5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Я и семья / </w:t>
      </w:r>
      <w:r w:rsidR="00F60EFB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П. 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Астахов; худож. Е. А. Полковникова</w:t>
      </w:r>
      <w:r w:rsid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М. М. Гер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симов</w:t>
      </w:r>
      <w:r w:rsidR="00F60EFB"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. </w:t>
      </w:r>
      <w:r w:rsidRPr="00F60EF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 М. : Эксмо, 2011. - 96 с.</w:t>
      </w:r>
    </w:p>
    <w:p w:rsidR="008E5DE9" w:rsidRDefault="008E5DE9" w:rsidP="008E5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Ребята совершат небольшое путешествие в мир взрослых людей. Подумают над возможными последствиями тех или иных поступков; поймут, как вести себя в различных жизненных ситуациях; узнают, к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гда можно и нужно обращаться к помощи гос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у</w:t>
      </w:r>
      <w:r w:rsidRP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дарчтва и закона.</w:t>
      </w:r>
      <w:r w:rsidR="00F60EF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F97829" w:rsidRDefault="00F97829" w:rsidP="008E5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F97829" w:rsidRPr="005E268D" w:rsidRDefault="00F97829" w:rsidP="008E5D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B4B0A" w:rsidRPr="005E268D" w:rsidRDefault="00AB4B0A" w:rsidP="00206F23">
      <w:pPr>
        <w:pStyle w:val="a3"/>
        <w:spacing w:before="0" w:beforeAutospacing="0" w:after="0" w:afterAutospacing="0"/>
        <w:ind w:firstLine="709"/>
        <w:jc w:val="center"/>
        <w:rPr>
          <w:sz w:val="40"/>
          <w:szCs w:val="40"/>
        </w:rPr>
      </w:pPr>
      <w:r w:rsidRPr="005E268D">
        <w:rPr>
          <w:b/>
          <w:bCs/>
          <w:sz w:val="40"/>
          <w:szCs w:val="40"/>
        </w:rPr>
        <w:t>Взаимоотношения в молодой семье</w:t>
      </w:r>
    </w:p>
    <w:p w:rsidR="00206F23" w:rsidRPr="005E268D" w:rsidRDefault="00206F23" w:rsidP="0002264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B4B0A" w:rsidRPr="005E268D" w:rsidRDefault="00AB4B0A" w:rsidP="00022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b/>
          <w:bCs/>
          <w:sz w:val="28"/>
          <w:szCs w:val="28"/>
        </w:rPr>
        <w:t>Спустя год после свадьбы, супругам кажется, что они так хорошо узнали друг друга, что умеют сглаживать все возникающие противоречия и поним</w:t>
      </w:r>
      <w:r w:rsidRPr="005E268D">
        <w:rPr>
          <w:b/>
          <w:bCs/>
          <w:sz w:val="28"/>
          <w:szCs w:val="28"/>
        </w:rPr>
        <w:t>а</w:t>
      </w:r>
      <w:r w:rsidRPr="005E268D">
        <w:rPr>
          <w:b/>
          <w:bCs/>
          <w:sz w:val="28"/>
          <w:szCs w:val="28"/>
        </w:rPr>
        <w:t>ют друг друга с полуслова. На самом деле невозможно предвидеть все взлеты и п</w:t>
      </w:r>
      <w:r w:rsidRPr="005E268D">
        <w:rPr>
          <w:b/>
          <w:bCs/>
          <w:sz w:val="28"/>
          <w:szCs w:val="28"/>
        </w:rPr>
        <w:t>а</w:t>
      </w:r>
      <w:r w:rsidRPr="005E268D">
        <w:rPr>
          <w:b/>
          <w:bCs/>
          <w:sz w:val="28"/>
          <w:szCs w:val="28"/>
        </w:rPr>
        <w:t>дения, радости и разочарования. Не случайно именно этот период считается психологами одним из кризисных. Итак, что же происходит в жизни молодой пары после года совместной супр</w:t>
      </w:r>
      <w:r w:rsidRPr="005E268D">
        <w:rPr>
          <w:b/>
          <w:bCs/>
          <w:sz w:val="28"/>
          <w:szCs w:val="28"/>
        </w:rPr>
        <w:t>у</w:t>
      </w:r>
      <w:r w:rsidRPr="005E268D">
        <w:rPr>
          <w:b/>
          <w:bCs/>
          <w:sz w:val="28"/>
          <w:szCs w:val="28"/>
        </w:rPr>
        <w:t>жеской жизни?</w:t>
      </w:r>
    </w:p>
    <w:p w:rsidR="00AB4B0A" w:rsidRPr="005E268D" w:rsidRDefault="00AB4B0A" w:rsidP="00022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sz w:val="28"/>
          <w:szCs w:val="28"/>
        </w:rPr>
        <w:t>Как показывает опыт, нередко семейные проблемы следуют сразу же после свадьбы, происходят почти незаметно и, как будто, сами собой прекращаются. Мол</w:t>
      </w:r>
      <w:r w:rsidRPr="005E268D">
        <w:rPr>
          <w:sz w:val="28"/>
          <w:szCs w:val="28"/>
        </w:rPr>
        <w:t>о</w:t>
      </w:r>
      <w:r w:rsidRPr="005E268D">
        <w:rPr>
          <w:sz w:val="28"/>
          <w:szCs w:val="28"/>
        </w:rPr>
        <w:t>дое, нежное чувство, меньшая о</w:t>
      </w:r>
      <w:r w:rsidRPr="005E268D">
        <w:rPr>
          <w:sz w:val="28"/>
          <w:szCs w:val="28"/>
        </w:rPr>
        <w:t>б</w:t>
      </w:r>
      <w:r w:rsidRPr="005E268D">
        <w:rPr>
          <w:sz w:val="28"/>
          <w:szCs w:val="28"/>
        </w:rPr>
        <w:t xml:space="preserve">ремененность бытовыми проблемами, делают людей </w:t>
      </w:r>
      <w:r w:rsidRPr="005E268D">
        <w:rPr>
          <w:sz w:val="28"/>
          <w:szCs w:val="28"/>
        </w:rPr>
        <w:lastRenderedPageBreak/>
        <w:t>более терпимыми друг к другу. В самый ранний период супружества молодожены избегают противоречий и критики, желая тем самым сохранить доброж</w:t>
      </w:r>
      <w:r w:rsidRPr="005E268D">
        <w:rPr>
          <w:sz w:val="28"/>
          <w:szCs w:val="28"/>
        </w:rPr>
        <w:t>е</w:t>
      </w:r>
      <w:r w:rsidRPr="005E268D">
        <w:rPr>
          <w:sz w:val="28"/>
          <w:szCs w:val="28"/>
        </w:rPr>
        <w:t>лательную атмосферу в семье и не ранить чу</w:t>
      </w:r>
      <w:r w:rsidRPr="005E268D">
        <w:rPr>
          <w:sz w:val="28"/>
          <w:szCs w:val="28"/>
        </w:rPr>
        <w:t>в</w:t>
      </w:r>
      <w:r w:rsidRPr="005E268D">
        <w:rPr>
          <w:sz w:val="28"/>
          <w:szCs w:val="28"/>
        </w:rPr>
        <w:t>ства другого.</w:t>
      </w:r>
    </w:p>
    <w:p w:rsidR="00AB4B0A" w:rsidRPr="005E268D" w:rsidRDefault="00AB4B0A" w:rsidP="00022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sz w:val="28"/>
          <w:szCs w:val="28"/>
        </w:rPr>
        <w:t>По прошествии незначительного количества времени, скрытые противоречия растут и супруги обнаруживают, что легко и сильно раздражаются, буквально всё время, находясь на грани ссоры. Нередко каждый из супругов свято верит в собс</w:t>
      </w:r>
      <w:r w:rsidRPr="005E268D">
        <w:rPr>
          <w:sz w:val="28"/>
          <w:szCs w:val="28"/>
        </w:rPr>
        <w:t>т</w:t>
      </w:r>
      <w:r w:rsidRPr="005E268D">
        <w:rPr>
          <w:sz w:val="28"/>
          <w:szCs w:val="28"/>
        </w:rPr>
        <w:t>венную «жертве</w:t>
      </w:r>
      <w:r w:rsidRPr="005E268D">
        <w:rPr>
          <w:sz w:val="28"/>
          <w:szCs w:val="28"/>
        </w:rPr>
        <w:t>н</w:t>
      </w:r>
      <w:r w:rsidRPr="005E268D">
        <w:rPr>
          <w:sz w:val="28"/>
          <w:szCs w:val="28"/>
        </w:rPr>
        <w:t>ность», не замечая «жертвы» партнера.</w:t>
      </w:r>
    </w:p>
    <w:p w:rsidR="00AB4B0A" w:rsidRPr="005E268D" w:rsidRDefault="00AB4B0A" w:rsidP="00022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sz w:val="28"/>
          <w:szCs w:val="28"/>
        </w:rPr>
        <w:t>Для совсем молодых браков характерны не только первоначальное вхожд</w:t>
      </w:r>
      <w:r w:rsidRPr="005E268D">
        <w:rPr>
          <w:sz w:val="28"/>
          <w:szCs w:val="28"/>
        </w:rPr>
        <w:t>е</w:t>
      </w:r>
      <w:r w:rsidRPr="005E268D">
        <w:rPr>
          <w:sz w:val="28"/>
          <w:szCs w:val="28"/>
        </w:rPr>
        <w:t>ние в социальные роли мужа и жены, также молодая пара может испытывать св</w:t>
      </w:r>
      <w:r w:rsidRPr="005E268D">
        <w:rPr>
          <w:sz w:val="28"/>
          <w:szCs w:val="28"/>
        </w:rPr>
        <w:t>я</w:t>
      </w:r>
      <w:r w:rsidRPr="005E268D">
        <w:rPr>
          <w:sz w:val="28"/>
          <w:szCs w:val="28"/>
        </w:rPr>
        <w:t>занные с рождением и воспитанием детей напряженность семейного бюджета, резкое сокр</w:t>
      </w:r>
      <w:r w:rsidRPr="005E268D">
        <w:rPr>
          <w:sz w:val="28"/>
          <w:szCs w:val="28"/>
        </w:rPr>
        <w:t>а</w:t>
      </w:r>
      <w:r w:rsidRPr="005E268D">
        <w:rPr>
          <w:sz w:val="28"/>
          <w:szCs w:val="28"/>
        </w:rPr>
        <w:t>щение времени и ограничение возможностей для организации отдыха и досуга, а также возрастание физической и нервной усталости. Могут быть проблемы профе</w:t>
      </w:r>
      <w:r w:rsidRPr="005E268D">
        <w:rPr>
          <w:sz w:val="28"/>
          <w:szCs w:val="28"/>
        </w:rPr>
        <w:t>с</w:t>
      </w:r>
      <w:r w:rsidRPr="005E268D">
        <w:rPr>
          <w:sz w:val="28"/>
          <w:szCs w:val="28"/>
        </w:rPr>
        <w:t>сионального продвижения и дост</w:t>
      </w:r>
      <w:r w:rsidRPr="005E268D">
        <w:rPr>
          <w:sz w:val="28"/>
          <w:szCs w:val="28"/>
        </w:rPr>
        <w:t>и</w:t>
      </w:r>
      <w:r w:rsidRPr="005E268D">
        <w:rPr>
          <w:sz w:val="28"/>
          <w:szCs w:val="28"/>
        </w:rPr>
        <w:t>жения общественного статуса. Все это влияет на любовь и дружбу супр</w:t>
      </w:r>
      <w:r w:rsidRPr="005E268D">
        <w:rPr>
          <w:sz w:val="28"/>
          <w:szCs w:val="28"/>
        </w:rPr>
        <w:t>у</w:t>
      </w:r>
      <w:r w:rsidRPr="005E268D">
        <w:rPr>
          <w:sz w:val="28"/>
          <w:szCs w:val="28"/>
        </w:rPr>
        <w:t>гов.</w:t>
      </w:r>
    </w:p>
    <w:p w:rsidR="00AB4B0A" w:rsidRPr="005E268D" w:rsidRDefault="00AB4B0A" w:rsidP="000226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b/>
          <w:bCs/>
          <w:sz w:val="28"/>
          <w:szCs w:val="28"/>
        </w:rPr>
        <w:t>К, сожалению не всегда, как говорится в известной поговорке: «милые бранятся – только тешатся». Иногда, в силу ц</w:t>
      </w:r>
      <w:r w:rsidRPr="005E268D">
        <w:rPr>
          <w:b/>
          <w:bCs/>
          <w:sz w:val="28"/>
          <w:szCs w:val="28"/>
        </w:rPr>
        <w:t>е</w:t>
      </w:r>
      <w:r w:rsidRPr="005E268D">
        <w:rPr>
          <w:b/>
          <w:bCs/>
          <w:sz w:val="28"/>
          <w:szCs w:val="28"/>
        </w:rPr>
        <w:t>лого ряда причин, невинные на первый взгляд ссоры перерастают в самые настоящие конфликты. Как же с</w:t>
      </w:r>
      <w:r w:rsidRPr="005E268D">
        <w:rPr>
          <w:b/>
          <w:bCs/>
          <w:sz w:val="28"/>
          <w:szCs w:val="28"/>
        </w:rPr>
        <w:t>о</w:t>
      </w:r>
      <w:r w:rsidRPr="005E268D">
        <w:rPr>
          <w:b/>
          <w:bCs/>
          <w:sz w:val="28"/>
          <w:szCs w:val="28"/>
        </w:rPr>
        <w:t>хранить пон</w:t>
      </w:r>
      <w:r w:rsidRPr="005E268D">
        <w:rPr>
          <w:b/>
          <w:bCs/>
          <w:sz w:val="28"/>
          <w:szCs w:val="28"/>
        </w:rPr>
        <w:t>и</w:t>
      </w:r>
      <w:r w:rsidRPr="005E268D">
        <w:rPr>
          <w:b/>
          <w:bCs/>
          <w:sz w:val="28"/>
          <w:szCs w:val="28"/>
        </w:rPr>
        <w:t>мание и нежность в отношениях на долгие годы?</w:t>
      </w:r>
    </w:p>
    <w:p w:rsidR="005E268D" w:rsidRDefault="00076F2A" w:rsidP="005E2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68D">
        <w:rPr>
          <w:sz w:val="28"/>
          <w:szCs w:val="28"/>
          <w:shd w:val="clear" w:color="auto" w:fill="FFFFFF"/>
        </w:rPr>
        <w:t>Редко случается так, что люди учатся на чужих ошибках. Гораздо чаще они н</w:t>
      </w:r>
      <w:r w:rsidRPr="005E268D">
        <w:rPr>
          <w:sz w:val="28"/>
          <w:szCs w:val="28"/>
          <w:shd w:val="clear" w:color="auto" w:fill="FFFFFF"/>
        </w:rPr>
        <w:t>а</w:t>
      </w:r>
      <w:r w:rsidRPr="005E268D">
        <w:rPr>
          <w:sz w:val="28"/>
          <w:szCs w:val="28"/>
          <w:shd w:val="clear" w:color="auto" w:fill="FFFFFF"/>
        </w:rPr>
        <w:t>бивают собственные шишки и извлекают из них ценные жизненные уроки. Но хоче</w:t>
      </w:r>
      <w:r w:rsidRPr="005E268D">
        <w:rPr>
          <w:sz w:val="28"/>
          <w:szCs w:val="28"/>
          <w:shd w:val="clear" w:color="auto" w:fill="FFFFFF"/>
        </w:rPr>
        <w:t>т</w:t>
      </w:r>
      <w:r w:rsidRPr="005E268D">
        <w:rPr>
          <w:sz w:val="28"/>
          <w:szCs w:val="28"/>
          <w:shd w:val="clear" w:color="auto" w:fill="FFFFFF"/>
        </w:rPr>
        <w:t>ся дать несколько советов для молодых семей, которые только начали совм</w:t>
      </w:r>
      <w:r w:rsidRPr="005E268D">
        <w:rPr>
          <w:sz w:val="28"/>
          <w:szCs w:val="28"/>
          <w:shd w:val="clear" w:color="auto" w:fill="FFFFFF"/>
        </w:rPr>
        <w:t>е</w:t>
      </w:r>
      <w:r w:rsidRPr="005E268D">
        <w:rPr>
          <w:sz w:val="28"/>
          <w:szCs w:val="28"/>
          <w:shd w:val="clear" w:color="auto" w:fill="FFFFFF"/>
        </w:rPr>
        <w:t>стную жизнь. Во</w:t>
      </w:r>
      <w:r w:rsidRPr="005E268D">
        <w:rPr>
          <w:sz w:val="28"/>
          <w:szCs w:val="28"/>
          <w:shd w:val="clear" w:color="auto" w:fill="FFFFFF"/>
        </w:rPr>
        <w:t>з</w:t>
      </w:r>
      <w:r w:rsidRPr="005E268D">
        <w:rPr>
          <w:sz w:val="28"/>
          <w:szCs w:val="28"/>
          <w:shd w:val="clear" w:color="auto" w:fill="FFFFFF"/>
        </w:rPr>
        <w:t>можно, это поможет им избежать хотя бы несколько собственных шишек.</w:t>
      </w:r>
      <w:r w:rsidRPr="005E268D">
        <w:rPr>
          <w:sz w:val="28"/>
          <w:szCs w:val="28"/>
        </w:rPr>
        <w:t> </w:t>
      </w:r>
    </w:p>
    <w:p w:rsidR="005E268D" w:rsidRDefault="005E268D" w:rsidP="005E2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641" w:rsidRPr="005E268D" w:rsidRDefault="005E268D" w:rsidP="005E26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Н</w:t>
      </w:r>
      <w:r w:rsidR="00311416" w:rsidRPr="005E268D">
        <w:rPr>
          <w:b/>
          <w:bCs/>
          <w:sz w:val="28"/>
          <w:szCs w:val="28"/>
          <w:shd w:val="clear" w:color="auto" w:fill="FFFFFF"/>
        </w:rPr>
        <w:t>есколько советов, которые рекомендуют психол</w:t>
      </w:r>
      <w:r w:rsidR="00311416" w:rsidRPr="005E268D">
        <w:rPr>
          <w:b/>
          <w:bCs/>
          <w:sz w:val="28"/>
          <w:szCs w:val="28"/>
          <w:shd w:val="clear" w:color="auto" w:fill="FFFFFF"/>
        </w:rPr>
        <w:t>о</w:t>
      </w:r>
      <w:r w:rsidR="00311416" w:rsidRPr="005E268D">
        <w:rPr>
          <w:b/>
          <w:bCs/>
          <w:sz w:val="28"/>
          <w:szCs w:val="28"/>
          <w:shd w:val="clear" w:color="auto" w:fill="FFFFFF"/>
        </w:rPr>
        <w:t>ги-специалисты:</w:t>
      </w:r>
      <w:r w:rsidR="00311416" w:rsidRPr="005E268D">
        <w:rPr>
          <w:sz w:val="28"/>
          <w:szCs w:val="28"/>
        </w:rPr>
        <w:t> </w:t>
      </w:r>
    </w:p>
    <w:p w:rsidR="00022641" w:rsidRPr="005E268D" w:rsidRDefault="00022641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каждого конфликта есть причина и, обсуждая ситуацию, придерживайтесь только темы конфликта, а не старайтесь припомнить все грехи партнера, которые к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гда-то имели место быть. Свои забытые обиды можно высказать и обсудить в другой обстановке, б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лее спокойной.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Никогда не обобщайте все претензии и не говорите своему партнеру, что он (она) всегда такой (ая). Это только усугубит проблему и даст толчок для самозащ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и самооправдания. Негативные черты характера лучше обсудить в другое вр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 в коем случае не затевайте конфликтов при третьих л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цах, так как, во-первых, вы ставите человека в неловкое положение, во-вторых, мимо воли заставля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его принять ту, или иную сторону, а в-третьих, как говорят: «выносите сор из 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бы». Хуже всего, когда ссоры и семейные драмы происходят на глазах у детей, п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этому психологи настоятельно рекомендуют избегать таких ситуаций, так как это может нанести вред несформировавшейся психике ребенка и привести к эмоционал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ным травмам.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641" w:rsidRPr="005E268D" w:rsidRDefault="00022641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Разграничьте домашние обязанности</w:t>
      </w:r>
      <w:r w:rsidR="00022641"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вы на данный момент сидите дома и не работаете (например, наход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тесь в декрете), то вполне справедливо будет, если вы будете выполнять большую часть д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машней работы. Но это не значит, что вы должны взвалить абсолютно всё на свои плечи. Договоритесь с мужем о том, чтобы он выполнял хотя бы мелкие д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машние дела (например, выносил мусор, иногда ходил в магазин и т.п.). Если же вы оба раб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таете, то нужно распределять обязанности поровну. Иначе вам не избежать постоя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ссор из-за того, что вы всё всегда делаете одна, а он постоянно лежит на див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641" w:rsidRPr="005E268D" w:rsidRDefault="00022641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Делайте домашние дела вместе</w:t>
      </w:r>
      <w:r w:rsidR="00022641"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Начните вместе ходить на рынок, по магазинам, вместе гуляйте с детьми и даже посуду мойте вместе. Наверняка вы заметите, что ваши отношения после эт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станут лучше.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2641" w:rsidRPr="005E268D" w:rsidRDefault="00022641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Спрашивайте мнение мужа (жены) по поводу какой-либо ситуации</w:t>
      </w:r>
      <w:r w:rsidR="00022641" w:rsidRPr="005E268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022641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Интересуйтесь у своей половинки что ему (ей) нравится, а что нет в определё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жизненных ситуациях. Спрашивайте о том, как бы он (она) решил какую-нибудь проблему, что бы предпринял в той или иной ситуации. Благодаря этому в вашу с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мью придёт п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нимание действий и поступков друг друга.</w:t>
      </w:r>
    </w:p>
    <w:p w:rsidR="00022641" w:rsidRPr="005E268D" w:rsidRDefault="00022641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85959" w:rsidRPr="005E268D" w:rsidRDefault="00311416" w:rsidP="0002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считают психологи, если нет конфликтов в семье, значит уже и семью н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чего не связывает и потерян интерес друг к другу. Поэтому редкие конфликты это норма, это попытка решить проблему и наладить семейные отношения. Однако по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ходить к ним нужно конструктивно и правильно, стараться избегать излишних эм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ций и придерживаться р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комендаций по этому поводу. Всегда нужно помнить, что как женщине, так и мужчине, очень ва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слышать от супруга хороший отзыв о себе и положительную оценку. Каждому хочется знать, что его ценят, любят, уважают, прислушиваются к его мнению. Прощайте обиды, помните, что только любовь, му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рость и созидание сделают ваш брак самым счастл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E26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вым.</w:t>
      </w:r>
      <w:r w:rsidRPr="005E26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F23" w:rsidRPr="005E268D" w:rsidRDefault="00022641" w:rsidP="00022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6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самое главное - искренне любите друг друга и храните свою с</w:t>
      </w:r>
      <w:r w:rsidRPr="005E26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5E26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мью!</w:t>
      </w:r>
      <w:r w:rsidRPr="005E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2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06F23" w:rsidRPr="009A426B" w:rsidRDefault="00206F23" w:rsidP="00022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A42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Интернет – ресурсы:</w:t>
      </w:r>
    </w:p>
    <w:p w:rsidR="00A6428F" w:rsidRDefault="00AA59C5" w:rsidP="000226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197485</wp:posOffset>
            </wp:positionV>
            <wp:extent cx="1743075" cy="800100"/>
            <wp:effectExtent l="19050" t="0" r="9525" b="0"/>
            <wp:wrapThrough wrapText="bothSides">
              <wp:wrapPolygon edited="0">
                <wp:start x="-236" y="0"/>
                <wp:lineTo x="-236" y="21086"/>
                <wp:lineTo x="21718" y="21086"/>
                <wp:lineTo x="21718" y="0"/>
                <wp:lineTo x="-236" y="0"/>
              </wp:wrapPolygon>
            </wp:wrapThrough>
            <wp:docPr id="25" name="Рисунок 25" descr="Мамочки Лысьвы - на главную стра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мочки Лысьвы - на главную страниц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28F" w:rsidRPr="00AA59C5" w:rsidRDefault="009F162C" w:rsidP="00AA5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На лысьвыенском сайте мож</w:t>
      </w:r>
      <w:r w:rsidR="002E1335"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вести собстве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ные</w:t>
      </w:r>
      <w:r w:rsidRPr="00AA5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блоги</w:t>
        </w:r>
      </w:hyperlink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-дневники,</w:t>
      </w:r>
      <w:r w:rsidR="002E1335"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задавать вопросы</w:t>
        </w:r>
      </w:hyperlink>
      <w:r w:rsidR="002E1335" w:rsidRPr="00AA59C5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 в о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ласти воспитания детей, размещать любимые фотографии в</w:t>
      </w:r>
      <w:r w:rsidR="002E1335"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фотогалерее</w:t>
        </w:r>
      </w:hyperlink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, общаться в</w:t>
      </w:r>
      <w:r w:rsidR="002E1335"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форумах</w:t>
        </w:r>
      </w:hyperlink>
      <w:r w:rsidR="002E1335" w:rsidRPr="00AA59C5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1335"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клубах</w:t>
        </w:r>
      </w:hyperlink>
      <w:r w:rsidR="002E1335" w:rsidRPr="00AA59C5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с другими род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телями города на темы связанные с детьми и материнством, комментировать мат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риалы сайта, искать и размещать</w:t>
      </w:r>
      <w:r w:rsidRPr="00AA5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Pr="00AA59C5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объявления</w:t>
        </w:r>
      </w:hyperlink>
      <w:r w:rsidRPr="00AA59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и мн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A59C5">
        <w:rPr>
          <w:rFonts w:ascii="Times New Roman" w:hAnsi="Times New Roman" w:cs="Times New Roman"/>
          <w:sz w:val="28"/>
          <w:szCs w:val="28"/>
          <w:shd w:val="clear" w:color="auto" w:fill="FFFFFF"/>
        </w:rPr>
        <w:t>гое другое.</w:t>
      </w:r>
    </w:p>
    <w:p w:rsidR="00AC194F" w:rsidRPr="00AA59C5" w:rsidRDefault="00AC194F" w:rsidP="005E2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299085</wp:posOffset>
            </wp:positionV>
            <wp:extent cx="2038350" cy="581025"/>
            <wp:effectExtent l="19050" t="0" r="0" b="0"/>
            <wp:wrapThrough wrapText="bothSides">
              <wp:wrapPolygon edited="0">
                <wp:start x="-202" y="0"/>
                <wp:lineTo x="-202" y="21246"/>
                <wp:lineTo x="21600" y="21246"/>
                <wp:lineTo x="21600" y="0"/>
                <wp:lineTo x="-202" y="0"/>
              </wp:wrapPolygon>
            </wp:wrapThrough>
            <wp:docPr id="1" name="Рисунок 1" descr="http://s-meridian.com/images/main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-meridian.com/images/main/logo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br/>
          <w:t>http://s-me</w:t>
        </w:r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r</w:t>
        </w:r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idian.com</w:t>
        </w:r>
      </w:hyperlink>
      <w:r w:rsidRPr="00AA59C5">
        <w:rPr>
          <w:rFonts w:ascii="Times New Roman" w:hAnsi="Times New Roman" w:cs="Times New Roman"/>
          <w:sz w:val="28"/>
          <w:szCs w:val="28"/>
        </w:rPr>
        <w:t>–</w:t>
      </w:r>
      <w:r w:rsidR="009A426B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</w:rPr>
        <w:t>Интерактивный журнал</w:t>
      </w:r>
      <w:r w:rsidR="009A426B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</w:rPr>
        <w:t>«Семе</w:t>
      </w:r>
      <w:r w:rsidRPr="00AA59C5">
        <w:rPr>
          <w:rFonts w:ascii="Times New Roman" w:hAnsi="Times New Roman" w:cs="Times New Roman"/>
          <w:sz w:val="28"/>
          <w:szCs w:val="28"/>
        </w:rPr>
        <w:t>й</w:t>
      </w:r>
      <w:r w:rsidRPr="00AA59C5">
        <w:rPr>
          <w:rFonts w:ascii="Times New Roman" w:hAnsi="Times New Roman" w:cs="Times New Roman"/>
          <w:sz w:val="28"/>
          <w:szCs w:val="28"/>
        </w:rPr>
        <w:t>ный меридиан»</w:t>
      </w:r>
      <w:r w:rsidR="009A426B">
        <w:rPr>
          <w:rFonts w:ascii="Times New Roman" w:hAnsi="Times New Roman" w:cs="Times New Roman"/>
          <w:sz w:val="28"/>
          <w:szCs w:val="28"/>
        </w:rPr>
        <w:t xml:space="preserve"> </w:t>
      </w:r>
      <w:r w:rsidRPr="00AA59C5">
        <w:rPr>
          <w:rFonts w:ascii="Times New Roman" w:hAnsi="Times New Roman" w:cs="Times New Roman"/>
          <w:sz w:val="28"/>
          <w:szCs w:val="28"/>
        </w:rPr>
        <w:t>создаётся психологами, врачами, педаг</w:t>
      </w:r>
      <w:r w:rsidRPr="00AA59C5">
        <w:rPr>
          <w:rFonts w:ascii="Times New Roman" w:hAnsi="Times New Roman" w:cs="Times New Roman"/>
          <w:sz w:val="28"/>
          <w:szCs w:val="28"/>
        </w:rPr>
        <w:t>о</w:t>
      </w:r>
      <w:r w:rsidRPr="00AA59C5">
        <w:rPr>
          <w:rFonts w:ascii="Times New Roman" w:hAnsi="Times New Roman" w:cs="Times New Roman"/>
          <w:sz w:val="28"/>
          <w:szCs w:val="28"/>
        </w:rPr>
        <w:t>гами. На его страницах по</w:t>
      </w:r>
      <w:r w:rsidRPr="00AA59C5">
        <w:rPr>
          <w:rFonts w:ascii="Times New Roman" w:hAnsi="Times New Roman" w:cs="Times New Roman"/>
          <w:sz w:val="28"/>
          <w:szCs w:val="28"/>
        </w:rPr>
        <w:t>д</w:t>
      </w:r>
      <w:r w:rsidRPr="00AA59C5">
        <w:rPr>
          <w:rFonts w:ascii="Times New Roman" w:hAnsi="Times New Roman" w:cs="Times New Roman"/>
          <w:sz w:val="28"/>
          <w:szCs w:val="28"/>
        </w:rPr>
        <w:t>нимаются вопросы о том, как осознанно и компетентно подготовиться к рождению р</w:t>
      </w:r>
      <w:r w:rsidRPr="00AA59C5">
        <w:rPr>
          <w:rFonts w:ascii="Times New Roman" w:hAnsi="Times New Roman" w:cs="Times New Roman"/>
          <w:sz w:val="28"/>
          <w:szCs w:val="28"/>
        </w:rPr>
        <w:t>е</w:t>
      </w:r>
      <w:r w:rsidRPr="00AA59C5">
        <w:rPr>
          <w:rFonts w:ascii="Times New Roman" w:hAnsi="Times New Roman" w:cs="Times New Roman"/>
          <w:sz w:val="28"/>
          <w:szCs w:val="28"/>
        </w:rPr>
        <w:t>бёнка, как правильно ухаживать и воспитывать его, как помочь ему в учёбе и во взаимоотношениях с людьми, как организовать семейные будни и праздники. На са</w:t>
      </w:r>
      <w:r w:rsidRPr="00AA59C5">
        <w:rPr>
          <w:rFonts w:ascii="Times New Roman" w:hAnsi="Times New Roman" w:cs="Times New Roman"/>
          <w:sz w:val="28"/>
          <w:szCs w:val="28"/>
        </w:rPr>
        <w:t>й</w:t>
      </w:r>
      <w:r w:rsidRPr="00AA59C5">
        <w:rPr>
          <w:rFonts w:ascii="Times New Roman" w:hAnsi="Times New Roman" w:cs="Times New Roman"/>
          <w:sz w:val="28"/>
          <w:szCs w:val="28"/>
        </w:rPr>
        <w:t>те можно получить on-line-консультацию специал</w:t>
      </w:r>
      <w:r w:rsidRPr="00AA59C5">
        <w:rPr>
          <w:rFonts w:ascii="Times New Roman" w:hAnsi="Times New Roman" w:cs="Times New Roman"/>
          <w:sz w:val="28"/>
          <w:szCs w:val="28"/>
        </w:rPr>
        <w:t>и</w:t>
      </w:r>
      <w:r w:rsidRPr="00AA59C5">
        <w:rPr>
          <w:rFonts w:ascii="Times New Roman" w:hAnsi="Times New Roman" w:cs="Times New Roman"/>
          <w:sz w:val="28"/>
          <w:szCs w:val="28"/>
        </w:rPr>
        <w:t>стов.</w:t>
      </w:r>
    </w:p>
    <w:p w:rsidR="00AC194F" w:rsidRPr="00AA59C5" w:rsidRDefault="00AC194F" w:rsidP="005E2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4F" w:rsidRPr="00AA59C5" w:rsidRDefault="005E268D" w:rsidP="00AC194F">
      <w:pPr>
        <w:rPr>
          <w:rFonts w:ascii="Times New Roman" w:hAnsi="Times New Roman" w:cs="Times New Roman"/>
          <w:sz w:val="28"/>
          <w:szCs w:val="28"/>
        </w:rPr>
      </w:pPr>
      <w:r w:rsidRPr="00AA59C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30480</wp:posOffset>
            </wp:positionV>
            <wp:extent cx="1047750" cy="779145"/>
            <wp:effectExtent l="133350" t="57150" r="95250" b="59055"/>
            <wp:wrapThrough wrapText="bothSides">
              <wp:wrapPolygon edited="0">
                <wp:start x="-2749" y="-1584"/>
                <wp:lineTo x="-2749" y="23237"/>
                <wp:lineTo x="23564" y="23237"/>
                <wp:lineTo x="23564" y="-1584"/>
                <wp:lineTo x="-2749" y="-1584"/>
              </wp:wrapPolygon>
            </wp:wrapThrough>
            <wp:docPr id="4" name="Рисунок 4" descr="7я.ру. Самый семейный сай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я.ру. Самый семейный сайт!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9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hyperlink r:id="rId17" w:history="1">
        <w:r w:rsidR="00AC194F" w:rsidRPr="00AA59C5">
          <w:rPr>
            <w:rStyle w:val="aa"/>
            <w:sz w:val="28"/>
            <w:szCs w:val="28"/>
          </w:rPr>
          <w:t>www.7</w:t>
        </w:r>
        <w:r w:rsidR="00AC194F" w:rsidRPr="00AA59C5">
          <w:rPr>
            <w:rStyle w:val="aa"/>
            <w:sz w:val="28"/>
            <w:szCs w:val="28"/>
          </w:rPr>
          <w:t>y</w:t>
        </w:r>
        <w:r w:rsidR="00AC194F" w:rsidRPr="00AA59C5">
          <w:rPr>
            <w:rStyle w:val="aa"/>
            <w:sz w:val="28"/>
            <w:szCs w:val="28"/>
          </w:rPr>
          <w:t>a.ru</w:t>
        </w:r>
      </w:hyperlink>
      <w:r w:rsidR="00AC194F" w:rsidRPr="00AA59C5">
        <w:rPr>
          <w:rFonts w:ascii="Times New Roman" w:hAnsi="Times New Roman" w:cs="Times New Roman"/>
          <w:sz w:val="28"/>
          <w:szCs w:val="28"/>
        </w:rPr>
        <w:t>–Всё о детях и семье. Беременность, роды, воспитание детей, отнош</w:t>
      </w:r>
      <w:r w:rsidR="00AC194F" w:rsidRPr="00AA59C5">
        <w:rPr>
          <w:rFonts w:ascii="Times New Roman" w:hAnsi="Times New Roman" w:cs="Times New Roman"/>
          <w:sz w:val="28"/>
          <w:szCs w:val="28"/>
        </w:rPr>
        <w:t>е</w:t>
      </w:r>
      <w:r w:rsidR="00AC194F" w:rsidRPr="00AA59C5">
        <w:rPr>
          <w:rFonts w:ascii="Times New Roman" w:hAnsi="Times New Roman" w:cs="Times New Roman"/>
          <w:sz w:val="28"/>
          <w:szCs w:val="28"/>
        </w:rPr>
        <w:t>ния в семье</w:t>
      </w:r>
    </w:p>
    <w:p w:rsidR="00AC194F" w:rsidRPr="00AA59C5" w:rsidRDefault="009A426B" w:rsidP="00AC194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296545</wp:posOffset>
            </wp:positionV>
            <wp:extent cx="2200275" cy="342900"/>
            <wp:effectExtent l="19050" t="0" r="9525" b="0"/>
            <wp:wrapThrough wrapText="bothSides">
              <wp:wrapPolygon edited="0">
                <wp:start x="-187" y="0"/>
                <wp:lineTo x="-187" y="20400"/>
                <wp:lineTo x="21694" y="20400"/>
                <wp:lineTo x="21694" y="0"/>
                <wp:lineTo x="-187" y="0"/>
              </wp:wrapPolygon>
            </wp:wrapThrough>
            <wp:docPr id="7" name="Рисунок 7" descr="http://homefamily.rin.ru/images/main_top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omefamily.rin.ru/images/main_top_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4F" w:rsidRPr="00AA59C5">
        <w:rPr>
          <w:sz w:val="28"/>
          <w:szCs w:val="28"/>
        </w:rPr>
        <w:t> </w:t>
      </w:r>
    </w:p>
    <w:p w:rsidR="00AC194F" w:rsidRPr="00AA59C5" w:rsidRDefault="00AC194F" w:rsidP="005E2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http://ho</w:t>
        </w:r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m</w:t>
        </w:r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e</w:t>
        </w:r>
        <w:r w:rsidRPr="00AA59C5">
          <w:rPr>
            <w:rStyle w:val="aa"/>
            <w:rFonts w:ascii="Times New Roman" w:hAnsi="Times New Roman" w:cs="Times New Roman"/>
            <w:sz w:val="28"/>
            <w:szCs w:val="28"/>
          </w:rPr>
          <w:t>family.rin.ru</w:t>
        </w:r>
      </w:hyperlink>
      <w:r w:rsidRPr="00AA59C5">
        <w:rPr>
          <w:rFonts w:ascii="Times New Roman" w:hAnsi="Times New Roman" w:cs="Times New Roman"/>
          <w:sz w:val="28"/>
          <w:szCs w:val="28"/>
        </w:rPr>
        <w:t> – Дом и семья</w:t>
      </w:r>
      <w:r w:rsidR="00EA3F19" w:rsidRPr="00AA59C5">
        <w:rPr>
          <w:rFonts w:ascii="Times New Roman" w:hAnsi="Times New Roman" w:cs="Times New Roman"/>
          <w:sz w:val="28"/>
          <w:szCs w:val="28"/>
        </w:rPr>
        <w:t>. Проект для тех, кто хочет добиться гармонии в отношениях с бли</w:t>
      </w:r>
      <w:r w:rsidR="00EA3F19" w:rsidRPr="00AA59C5">
        <w:rPr>
          <w:rFonts w:ascii="Times New Roman" w:hAnsi="Times New Roman" w:cs="Times New Roman"/>
          <w:sz w:val="28"/>
          <w:szCs w:val="28"/>
        </w:rPr>
        <w:t>з</w:t>
      </w:r>
      <w:r w:rsidR="00EA3F19" w:rsidRPr="00AA59C5">
        <w:rPr>
          <w:rFonts w:ascii="Times New Roman" w:hAnsi="Times New Roman" w:cs="Times New Roman"/>
          <w:sz w:val="28"/>
          <w:szCs w:val="28"/>
        </w:rPr>
        <w:t>кими, сделать свой дом и сад уютными и красивыми, интересно и весело провести время в кругу семьи.</w:t>
      </w:r>
    </w:p>
    <w:p w:rsidR="00AC194F" w:rsidRPr="00AA59C5" w:rsidRDefault="005E268D" w:rsidP="005E268D">
      <w:pPr>
        <w:rPr>
          <w:sz w:val="28"/>
          <w:szCs w:val="28"/>
        </w:rPr>
      </w:pPr>
      <w:r w:rsidRPr="00AA59C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254635</wp:posOffset>
            </wp:positionV>
            <wp:extent cx="1104900" cy="742950"/>
            <wp:effectExtent l="19050" t="0" r="0" b="0"/>
            <wp:wrapThrough wrapText="bothSides">
              <wp:wrapPolygon edited="0">
                <wp:start x="-372" y="0"/>
                <wp:lineTo x="-372" y="21046"/>
                <wp:lineTo x="21600" y="21046"/>
                <wp:lineTo x="21600" y="0"/>
                <wp:lineTo x="-372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94F" w:rsidRPr="00AA59C5">
        <w:rPr>
          <w:sz w:val="28"/>
          <w:szCs w:val="28"/>
        </w:rPr>
        <w:t> </w:t>
      </w:r>
      <w:r w:rsidR="00EA3F19" w:rsidRPr="00AA59C5">
        <w:rPr>
          <w:sz w:val="28"/>
          <w:szCs w:val="28"/>
        </w:rPr>
        <w:t xml:space="preserve"> </w:t>
      </w:r>
    </w:p>
    <w:p w:rsidR="00AC194F" w:rsidRPr="00AA59C5" w:rsidRDefault="00AC194F" w:rsidP="00AC194F">
      <w:pPr>
        <w:rPr>
          <w:rFonts w:ascii="Times New Roman" w:hAnsi="Times New Roman" w:cs="Times New Roman"/>
          <w:sz w:val="28"/>
          <w:szCs w:val="28"/>
        </w:rPr>
      </w:pPr>
      <w:r w:rsidRPr="00AA59C5">
        <w:rPr>
          <w:sz w:val="28"/>
          <w:szCs w:val="28"/>
        </w:rPr>
        <w:t> </w:t>
      </w:r>
      <w:hyperlink r:id="rId21" w:history="1">
        <w:r w:rsidRPr="00AA59C5">
          <w:rPr>
            <w:rStyle w:val="aa"/>
            <w:sz w:val="28"/>
            <w:szCs w:val="28"/>
          </w:rPr>
          <w:t>www.sem</w:t>
        </w:r>
        <w:r w:rsidRPr="00AA59C5">
          <w:rPr>
            <w:rStyle w:val="aa"/>
            <w:sz w:val="28"/>
            <w:szCs w:val="28"/>
          </w:rPr>
          <w:t>y</w:t>
        </w:r>
        <w:r w:rsidRPr="00AA59C5">
          <w:rPr>
            <w:rStyle w:val="aa"/>
            <w:sz w:val="28"/>
            <w:szCs w:val="28"/>
          </w:rPr>
          <w:t>a.org.ua</w:t>
        </w:r>
      </w:hyperlink>
      <w:r w:rsidRPr="00AA59C5">
        <w:rPr>
          <w:sz w:val="28"/>
          <w:szCs w:val="28"/>
        </w:rPr>
        <w:t>  </w:t>
      </w:r>
      <w:r w:rsidRPr="00AA59C5">
        <w:rPr>
          <w:rFonts w:ascii="Times New Roman" w:hAnsi="Times New Roman" w:cs="Times New Roman"/>
          <w:sz w:val="28"/>
          <w:szCs w:val="28"/>
        </w:rPr>
        <w:t>– Семья от А до Я</w:t>
      </w:r>
    </w:p>
    <w:p w:rsidR="00AC194F" w:rsidRPr="00AA59C5" w:rsidRDefault="009A426B" w:rsidP="00EA3F1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-1552575</wp:posOffset>
            </wp:positionH>
            <wp:positionV relativeFrom="paragraph">
              <wp:posOffset>454025</wp:posOffset>
            </wp:positionV>
            <wp:extent cx="1952625" cy="571500"/>
            <wp:effectExtent l="95250" t="76200" r="104775" b="76200"/>
            <wp:wrapThrough wrapText="bothSides">
              <wp:wrapPolygon edited="0">
                <wp:start x="-1054" y="-2880"/>
                <wp:lineTo x="-1054" y="24480"/>
                <wp:lineTo x="22338" y="24480"/>
                <wp:lineTo x="22548" y="24480"/>
                <wp:lineTo x="22759" y="20880"/>
                <wp:lineTo x="22759" y="8640"/>
                <wp:lineTo x="22548" y="-1440"/>
                <wp:lineTo x="22338" y="-2880"/>
                <wp:lineTo x="-1054" y="-2880"/>
              </wp:wrapPolygon>
            </wp:wrapThrough>
            <wp:docPr id="16" name="Рисунок 16" descr="http://dl.mamashkam.ru/themes/web20/images/head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.mamashkam.ru/themes/web20/images/header/logo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C194F" w:rsidRPr="00AA59C5">
        <w:rPr>
          <w:sz w:val="28"/>
          <w:szCs w:val="28"/>
        </w:rPr>
        <w:t> </w:t>
      </w:r>
    </w:p>
    <w:p w:rsidR="00AC194F" w:rsidRPr="00AA59C5" w:rsidRDefault="00AC194F" w:rsidP="00AC194F">
      <w:pPr>
        <w:rPr>
          <w:rFonts w:ascii="Times New Roman" w:hAnsi="Times New Roman" w:cs="Times New Roman"/>
          <w:sz w:val="28"/>
          <w:szCs w:val="28"/>
        </w:rPr>
      </w:pPr>
      <w:r w:rsidRPr="00AA59C5">
        <w:rPr>
          <w:sz w:val="28"/>
          <w:szCs w:val="28"/>
        </w:rPr>
        <w:t> </w:t>
      </w:r>
      <w:hyperlink r:id="rId23" w:history="1">
        <w:r w:rsidRPr="00AA59C5">
          <w:rPr>
            <w:rStyle w:val="aa"/>
            <w:sz w:val="28"/>
            <w:szCs w:val="28"/>
          </w:rPr>
          <w:t>www.mam</w:t>
        </w:r>
        <w:r w:rsidRPr="00AA59C5">
          <w:rPr>
            <w:rStyle w:val="aa"/>
            <w:sz w:val="28"/>
            <w:szCs w:val="28"/>
          </w:rPr>
          <w:t>a</w:t>
        </w:r>
        <w:r w:rsidRPr="00AA59C5">
          <w:rPr>
            <w:rStyle w:val="aa"/>
            <w:sz w:val="28"/>
            <w:szCs w:val="28"/>
          </w:rPr>
          <w:t>shka</w:t>
        </w:r>
        <w:r w:rsidRPr="00AA59C5">
          <w:rPr>
            <w:rStyle w:val="aa"/>
            <w:sz w:val="28"/>
            <w:szCs w:val="28"/>
          </w:rPr>
          <w:t>m</w:t>
        </w:r>
        <w:r w:rsidRPr="00AA59C5">
          <w:rPr>
            <w:rStyle w:val="aa"/>
            <w:sz w:val="28"/>
            <w:szCs w:val="28"/>
          </w:rPr>
          <w:t>.ru</w:t>
        </w:r>
      </w:hyperlink>
      <w:r w:rsidRPr="00AA59C5">
        <w:rPr>
          <w:sz w:val="28"/>
          <w:szCs w:val="28"/>
        </w:rPr>
        <w:t>   – </w:t>
      </w:r>
      <w:r w:rsidRPr="00AA59C5">
        <w:rPr>
          <w:rFonts w:ascii="Times New Roman" w:hAnsi="Times New Roman" w:cs="Times New Roman"/>
          <w:sz w:val="28"/>
          <w:szCs w:val="28"/>
        </w:rPr>
        <w:t>Сайт для родит</w:t>
      </w:r>
      <w:r w:rsidRPr="00AA59C5">
        <w:rPr>
          <w:rFonts w:ascii="Times New Roman" w:hAnsi="Times New Roman" w:cs="Times New Roman"/>
          <w:sz w:val="28"/>
          <w:szCs w:val="28"/>
        </w:rPr>
        <w:t>е</w:t>
      </w:r>
      <w:r w:rsidRPr="00AA59C5">
        <w:rPr>
          <w:rFonts w:ascii="Times New Roman" w:hAnsi="Times New Roman" w:cs="Times New Roman"/>
          <w:sz w:val="28"/>
          <w:szCs w:val="28"/>
        </w:rPr>
        <w:t>лей</w:t>
      </w:r>
    </w:p>
    <w:p w:rsidR="00AA59C5" w:rsidRDefault="00AA59C5" w:rsidP="00AC194F">
      <w:pPr>
        <w:rPr>
          <w:sz w:val="28"/>
          <w:szCs w:val="28"/>
        </w:rPr>
      </w:pPr>
    </w:p>
    <w:p w:rsidR="00AC194F" w:rsidRPr="00AA59C5" w:rsidRDefault="009A426B" w:rsidP="00AC19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200660</wp:posOffset>
            </wp:positionV>
            <wp:extent cx="2066925" cy="523875"/>
            <wp:effectExtent l="95250" t="95250" r="104775" b="104775"/>
            <wp:wrapThrough wrapText="bothSides">
              <wp:wrapPolygon edited="0">
                <wp:start x="-995" y="-3927"/>
                <wp:lineTo x="-995" y="25920"/>
                <wp:lineTo x="22297" y="25920"/>
                <wp:lineTo x="22496" y="25920"/>
                <wp:lineTo x="22695" y="21993"/>
                <wp:lineTo x="22695" y="7069"/>
                <wp:lineTo x="22496" y="-2356"/>
                <wp:lineTo x="22297" y="-3927"/>
                <wp:lineTo x="-995" y="-3927"/>
              </wp:wrapPolygon>
            </wp:wrapThrough>
            <wp:docPr id="19" name="Рисунок 19" descr="http://mnogodetok.ru/styles/subsilver2/imageset/3_logo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nogodetok.ru/styles/subsilver2/imageset/3_logo_7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23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C194F" w:rsidRPr="00AA59C5">
        <w:rPr>
          <w:sz w:val="28"/>
          <w:szCs w:val="28"/>
        </w:rPr>
        <w:t> </w:t>
      </w:r>
      <w:hyperlink r:id="rId25" w:history="1"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www.mnogod</w:t>
        </w:r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e</w:t>
        </w:r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tok.ru</w:t>
        </w:r>
      </w:hyperlink>
      <w:r w:rsidR="00AC194F" w:rsidRPr="00AA59C5">
        <w:rPr>
          <w:rFonts w:ascii="Times New Roman" w:hAnsi="Times New Roman" w:cs="Times New Roman"/>
          <w:sz w:val="28"/>
          <w:szCs w:val="28"/>
        </w:rPr>
        <w:t>  – Форум многодетных родит</w:t>
      </w:r>
      <w:r w:rsidR="00AC194F" w:rsidRPr="00AA59C5">
        <w:rPr>
          <w:rFonts w:ascii="Times New Roman" w:hAnsi="Times New Roman" w:cs="Times New Roman"/>
          <w:sz w:val="28"/>
          <w:szCs w:val="28"/>
        </w:rPr>
        <w:t>е</w:t>
      </w:r>
      <w:r w:rsidR="00AC194F" w:rsidRPr="00AA59C5">
        <w:rPr>
          <w:rFonts w:ascii="Times New Roman" w:hAnsi="Times New Roman" w:cs="Times New Roman"/>
          <w:sz w:val="28"/>
          <w:szCs w:val="28"/>
        </w:rPr>
        <w:t>лей</w:t>
      </w:r>
    </w:p>
    <w:p w:rsidR="00AC194F" w:rsidRDefault="00AC194F" w:rsidP="00AC194F">
      <w:pPr>
        <w:rPr>
          <w:sz w:val="28"/>
          <w:szCs w:val="28"/>
        </w:rPr>
      </w:pPr>
      <w:r w:rsidRPr="00AA59C5">
        <w:rPr>
          <w:sz w:val="28"/>
          <w:szCs w:val="28"/>
        </w:rPr>
        <w:t> </w:t>
      </w:r>
    </w:p>
    <w:p w:rsidR="009A426B" w:rsidRPr="00AA59C5" w:rsidRDefault="009A426B" w:rsidP="00AC194F">
      <w:pPr>
        <w:rPr>
          <w:sz w:val="28"/>
          <w:szCs w:val="28"/>
        </w:rPr>
      </w:pPr>
    </w:p>
    <w:p w:rsidR="00AC194F" w:rsidRPr="00AA59C5" w:rsidRDefault="009A426B" w:rsidP="00AC1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90170</wp:posOffset>
            </wp:positionV>
            <wp:extent cx="3000375" cy="419100"/>
            <wp:effectExtent l="114300" t="76200" r="104775" b="76200"/>
            <wp:wrapThrough wrapText="bothSides">
              <wp:wrapPolygon edited="0">
                <wp:start x="-823" y="-3927"/>
                <wp:lineTo x="-823" y="25527"/>
                <wp:lineTo x="22217" y="25527"/>
                <wp:lineTo x="22354" y="12764"/>
                <wp:lineTo x="22354" y="11782"/>
                <wp:lineTo x="22217" y="-2945"/>
                <wp:lineTo x="22217" y="-3927"/>
                <wp:lineTo x="-823" y="-3927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19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hyperlink r:id="rId27" w:history="1"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www.o</w:t>
        </w:r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h</w:t>
        </w:r>
        <w:r w:rsidR="00AC194F" w:rsidRPr="00AA59C5">
          <w:rPr>
            <w:rStyle w:val="aa"/>
            <w:rFonts w:ascii="Times New Roman" w:hAnsi="Times New Roman" w:cs="Times New Roman"/>
            <w:sz w:val="28"/>
            <w:szCs w:val="28"/>
          </w:rPr>
          <w:t>ome.ru</w:t>
        </w:r>
      </w:hyperlink>
      <w:r w:rsidR="00AC194F" w:rsidRPr="00AA59C5">
        <w:rPr>
          <w:rFonts w:ascii="Times New Roman" w:hAnsi="Times New Roman" w:cs="Times New Roman"/>
          <w:sz w:val="28"/>
          <w:szCs w:val="28"/>
        </w:rPr>
        <w:t>  – Портал «Молодая с</w:t>
      </w:r>
      <w:r w:rsidR="00AC194F" w:rsidRPr="00AA59C5">
        <w:rPr>
          <w:rFonts w:ascii="Times New Roman" w:hAnsi="Times New Roman" w:cs="Times New Roman"/>
          <w:sz w:val="28"/>
          <w:szCs w:val="28"/>
        </w:rPr>
        <w:t>е</w:t>
      </w:r>
      <w:r w:rsidR="00AC194F" w:rsidRPr="00AA59C5">
        <w:rPr>
          <w:rFonts w:ascii="Times New Roman" w:hAnsi="Times New Roman" w:cs="Times New Roman"/>
          <w:sz w:val="28"/>
          <w:szCs w:val="28"/>
        </w:rPr>
        <w:t>мья»</w:t>
      </w:r>
    </w:p>
    <w:p w:rsidR="009A426B" w:rsidRDefault="009A426B" w:rsidP="002A54C9">
      <w:pPr>
        <w:pStyle w:val="4"/>
        <w:ind w:firstLine="709"/>
        <w:jc w:val="both"/>
        <w:rPr>
          <w:sz w:val="24"/>
          <w:szCs w:val="24"/>
        </w:rPr>
      </w:pPr>
    </w:p>
    <w:p w:rsidR="009A426B" w:rsidRDefault="009A426B" w:rsidP="002A54C9">
      <w:pPr>
        <w:pStyle w:val="4"/>
        <w:ind w:firstLine="709"/>
        <w:jc w:val="both"/>
        <w:rPr>
          <w:sz w:val="24"/>
          <w:szCs w:val="24"/>
        </w:rPr>
      </w:pPr>
    </w:p>
    <w:p w:rsidR="002A54C9" w:rsidRPr="009A426B" w:rsidRDefault="00AC194F" w:rsidP="002A54C9">
      <w:pPr>
        <w:pStyle w:val="4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36"/>
          <w:szCs w:val="36"/>
        </w:rPr>
      </w:pPr>
      <w:r w:rsidRPr="009A426B">
        <w:rPr>
          <w:rFonts w:ascii="Times New Roman" w:hAnsi="Times New Roman" w:cs="Times New Roman"/>
          <w:i w:val="0"/>
          <w:color w:val="auto"/>
          <w:sz w:val="36"/>
          <w:szCs w:val="36"/>
        </w:rPr>
        <w:t> </w:t>
      </w:r>
      <w:r w:rsidR="002A54C9" w:rsidRPr="009A426B">
        <w:rPr>
          <w:rFonts w:ascii="Times New Roman" w:hAnsi="Times New Roman" w:cs="Times New Roman"/>
          <w:i w:val="0"/>
          <w:color w:val="auto"/>
          <w:sz w:val="36"/>
          <w:szCs w:val="36"/>
        </w:rPr>
        <w:t>Центральная библиотека. Адрес: ул. Коммунаров, 20 (второй этаж). Часы работы: с 10.00 до 18.00. Выходной день: Суббота. Июнь-август выходные дни: суббота, воскресенье. Последний день месяца – санитарный день. Телефоны: (342 49)2-57-40</w:t>
      </w:r>
    </w:p>
    <w:p w:rsidR="002A54C9" w:rsidRPr="009A426B" w:rsidRDefault="002A54C9" w:rsidP="002A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2A54C9" w:rsidRPr="009A426B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9A426B">
        <w:rPr>
          <w:rFonts w:ascii="Times New Roman" w:hAnsi="Times New Roman" w:cs="Times New Roman"/>
          <w:sz w:val="36"/>
          <w:szCs w:val="36"/>
        </w:rPr>
        <w:t>Наш адрес в  Интернете:</w:t>
      </w:r>
      <w:hyperlink r:id="rId28" w:history="1"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  <w:lang w:val="en-US"/>
          </w:rPr>
          <w:t>mpb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</w:rPr>
          <w:t>_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  <w:lang w:val="en-US"/>
          </w:rPr>
          <w:t>lysva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</w:rPr>
          <w:t>@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  <w:lang w:val="en-US"/>
          </w:rPr>
          <w:t>mail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</w:rPr>
          <w:t>.</w:t>
        </w:r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  <w:lang w:val="en-US"/>
          </w:rPr>
          <w:t>ru</w:t>
        </w:r>
      </w:hyperlink>
      <w:r w:rsidRPr="009A426B">
        <w:rPr>
          <w:rFonts w:ascii="Times New Roman" w:hAnsi="Times New Roman" w:cs="Times New Roman"/>
          <w:sz w:val="36"/>
          <w:szCs w:val="36"/>
        </w:rPr>
        <w:t xml:space="preserve">.  </w:t>
      </w:r>
      <w:hyperlink r:id="rId29" w:history="1">
        <w:r w:rsidRPr="009A426B">
          <w:rPr>
            <w:rStyle w:val="aa"/>
            <w:rFonts w:ascii="Times New Roman" w:hAnsi="Times New Roman" w:cs="Times New Roman"/>
            <w:color w:val="auto"/>
            <w:sz w:val="36"/>
            <w:szCs w:val="36"/>
          </w:rPr>
          <w:t>http://www.lysva-library.ru/</w:t>
        </w:r>
      </w:hyperlink>
    </w:p>
    <w:p w:rsidR="002A54C9" w:rsidRPr="009A426B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2A54C9" w:rsidRPr="009A426B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2A54C9" w:rsidRPr="009A426B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2A54C9" w:rsidRPr="002A54C9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4C9" w:rsidRPr="002A54C9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4C9" w:rsidRPr="002A54C9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54C9" w:rsidRPr="002A54C9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426B" w:rsidRDefault="002A54C9" w:rsidP="002A54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54C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.9pt;margin-top:11.6pt;width:90.75pt;height:0;z-index:251670528" o:connectortype="straight"/>
        </w:pict>
      </w:r>
      <w:r w:rsidRPr="002A54C9">
        <w:rPr>
          <w:rFonts w:ascii="Times New Roman" w:hAnsi="Times New Roman" w:cs="Times New Roman"/>
          <w:sz w:val="24"/>
          <w:szCs w:val="24"/>
        </w:rPr>
        <w:t xml:space="preserve">Сост. Е. Запятая </w:t>
      </w:r>
    </w:p>
    <w:p w:rsidR="00022641" w:rsidRPr="00022641" w:rsidRDefault="002A54C9" w:rsidP="009A426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2A54C9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9A426B">
        <w:rPr>
          <w:rFonts w:ascii="Times New Roman" w:hAnsi="Times New Roman" w:cs="Times New Roman"/>
          <w:sz w:val="24"/>
          <w:szCs w:val="24"/>
        </w:rPr>
        <w:t>2</w:t>
      </w:r>
      <w:r w:rsidRPr="002A54C9">
        <w:rPr>
          <w:rFonts w:ascii="Times New Roman" w:hAnsi="Times New Roman" w:cs="Times New Roman"/>
          <w:sz w:val="24"/>
          <w:szCs w:val="24"/>
        </w:rPr>
        <w:t>0 экз.</w:t>
      </w:r>
    </w:p>
    <w:sectPr w:rsidR="00022641" w:rsidRPr="00022641" w:rsidSect="00AD125C">
      <w:footerReference w:type="default" r:id="rId30"/>
      <w:pgSz w:w="11906" w:h="16838"/>
      <w:pgMar w:top="568" w:right="566" w:bottom="1134" w:left="993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BF" w:rsidRDefault="00CA6ABF" w:rsidP="009F3138">
      <w:pPr>
        <w:spacing w:after="0" w:line="240" w:lineRule="auto"/>
      </w:pPr>
      <w:r>
        <w:separator/>
      </w:r>
    </w:p>
  </w:endnote>
  <w:endnote w:type="continuationSeparator" w:id="1">
    <w:p w:rsidR="00CA6ABF" w:rsidRDefault="00CA6ABF" w:rsidP="009F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0391"/>
      <w:docPartObj>
        <w:docPartGallery w:val="Page Numbers (Bottom of Page)"/>
        <w:docPartUnique/>
      </w:docPartObj>
    </w:sdtPr>
    <w:sdtContent>
      <w:p w:rsidR="005E268D" w:rsidRDefault="005E268D">
        <w:pPr>
          <w:pStyle w:val="a8"/>
          <w:jc w:val="center"/>
        </w:pPr>
        <w:fldSimple w:instr=" PAGE   \* MERGEFORMAT ">
          <w:r w:rsidR="001416D4">
            <w:rPr>
              <w:noProof/>
            </w:rPr>
            <w:t>2</w:t>
          </w:r>
        </w:fldSimple>
      </w:p>
    </w:sdtContent>
  </w:sdt>
  <w:p w:rsidR="005E268D" w:rsidRDefault="005E26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BF" w:rsidRDefault="00CA6ABF" w:rsidP="009F3138">
      <w:pPr>
        <w:spacing w:after="0" w:line="240" w:lineRule="auto"/>
      </w:pPr>
      <w:r>
        <w:separator/>
      </w:r>
    </w:p>
  </w:footnote>
  <w:footnote w:type="continuationSeparator" w:id="1">
    <w:p w:rsidR="00CA6ABF" w:rsidRDefault="00CA6ABF" w:rsidP="009F3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B0A"/>
    <w:rsid w:val="0000020C"/>
    <w:rsid w:val="00007955"/>
    <w:rsid w:val="00016BED"/>
    <w:rsid w:val="00020C2D"/>
    <w:rsid w:val="00022641"/>
    <w:rsid w:val="00022AFB"/>
    <w:rsid w:val="00024868"/>
    <w:rsid w:val="00044219"/>
    <w:rsid w:val="00070351"/>
    <w:rsid w:val="00073799"/>
    <w:rsid w:val="00076F2A"/>
    <w:rsid w:val="0008586D"/>
    <w:rsid w:val="00085959"/>
    <w:rsid w:val="00095DFE"/>
    <w:rsid w:val="000A1754"/>
    <w:rsid w:val="000A2E4C"/>
    <w:rsid w:val="000C3947"/>
    <w:rsid w:val="000D0410"/>
    <w:rsid w:val="000D2663"/>
    <w:rsid w:val="000D3B19"/>
    <w:rsid w:val="000D549D"/>
    <w:rsid w:val="000E38F1"/>
    <w:rsid w:val="000F4026"/>
    <w:rsid w:val="000F4631"/>
    <w:rsid w:val="000F7913"/>
    <w:rsid w:val="00125EBB"/>
    <w:rsid w:val="001416D4"/>
    <w:rsid w:val="0014586F"/>
    <w:rsid w:val="001473F6"/>
    <w:rsid w:val="00155738"/>
    <w:rsid w:val="00161CAF"/>
    <w:rsid w:val="00175EFE"/>
    <w:rsid w:val="00186096"/>
    <w:rsid w:val="00197558"/>
    <w:rsid w:val="001A056A"/>
    <w:rsid w:val="001A3312"/>
    <w:rsid w:val="001A66C9"/>
    <w:rsid w:val="001B2F80"/>
    <w:rsid w:val="001C3ECA"/>
    <w:rsid w:val="001C4452"/>
    <w:rsid w:val="001C5548"/>
    <w:rsid w:val="001D011A"/>
    <w:rsid w:val="001D0585"/>
    <w:rsid w:val="001D32CE"/>
    <w:rsid w:val="001D79A6"/>
    <w:rsid w:val="001E4A8A"/>
    <w:rsid w:val="001E7537"/>
    <w:rsid w:val="001F081B"/>
    <w:rsid w:val="001F303B"/>
    <w:rsid w:val="00205148"/>
    <w:rsid w:val="00206F23"/>
    <w:rsid w:val="00210783"/>
    <w:rsid w:val="0023197E"/>
    <w:rsid w:val="002324C0"/>
    <w:rsid w:val="00243879"/>
    <w:rsid w:val="00247256"/>
    <w:rsid w:val="00253E56"/>
    <w:rsid w:val="00255218"/>
    <w:rsid w:val="002A0C1D"/>
    <w:rsid w:val="002A54C9"/>
    <w:rsid w:val="002A66CE"/>
    <w:rsid w:val="002B6A88"/>
    <w:rsid w:val="002C524E"/>
    <w:rsid w:val="002D5348"/>
    <w:rsid w:val="002D561D"/>
    <w:rsid w:val="002D56E1"/>
    <w:rsid w:val="002E1335"/>
    <w:rsid w:val="002F2103"/>
    <w:rsid w:val="002F29B3"/>
    <w:rsid w:val="002F30BF"/>
    <w:rsid w:val="002F395E"/>
    <w:rsid w:val="00305789"/>
    <w:rsid w:val="00311416"/>
    <w:rsid w:val="00312068"/>
    <w:rsid w:val="003162AD"/>
    <w:rsid w:val="0032160A"/>
    <w:rsid w:val="0033102B"/>
    <w:rsid w:val="003342A0"/>
    <w:rsid w:val="003350FB"/>
    <w:rsid w:val="00353477"/>
    <w:rsid w:val="00363218"/>
    <w:rsid w:val="00367E44"/>
    <w:rsid w:val="00374E10"/>
    <w:rsid w:val="00386444"/>
    <w:rsid w:val="00387565"/>
    <w:rsid w:val="003908E3"/>
    <w:rsid w:val="00397614"/>
    <w:rsid w:val="003A082F"/>
    <w:rsid w:val="003A4F22"/>
    <w:rsid w:val="003A6AD4"/>
    <w:rsid w:val="003B1EF7"/>
    <w:rsid w:val="003C43E7"/>
    <w:rsid w:val="003C71DD"/>
    <w:rsid w:val="003D21B6"/>
    <w:rsid w:val="003F01D6"/>
    <w:rsid w:val="003F2512"/>
    <w:rsid w:val="003F4A2D"/>
    <w:rsid w:val="00405AB0"/>
    <w:rsid w:val="0040786C"/>
    <w:rsid w:val="00424FE4"/>
    <w:rsid w:val="00443C5E"/>
    <w:rsid w:val="004617F1"/>
    <w:rsid w:val="00480BF6"/>
    <w:rsid w:val="004849CB"/>
    <w:rsid w:val="0049391F"/>
    <w:rsid w:val="004A514B"/>
    <w:rsid w:val="004A774C"/>
    <w:rsid w:val="004B0D86"/>
    <w:rsid w:val="004C3B77"/>
    <w:rsid w:val="004C4021"/>
    <w:rsid w:val="004D00CD"/>
    <w:rsid w:val="004D32ED"/>
    <w:rsid w:val="00507550"/>
    <w:rsid w:val="0051034C"/>
    <w:rsid w:val="005166CF"/>
    <w:rsid w:val="00517FCD"/>
    <w:rsid w:val="00543F2A"/>
    <w:rsid w:val="00547518"/>
    <w:rsid w:val="00553A93"/>
    <w:rsid w:val="0055486B"/>
    <w:rsid w:val="0056231F"/>
    <w:rsid w:val="005655FD"/>
    <w:rsid w:val="00567872"/>
    <w:rsid w:val="00577454"/>
    <w:rsid w:val="00587D8B"/>
    <w:rsid w:val="00594731"/>
    <w:rsid w:val="0059539D"/>
    <w:rsid w:val="00596062"/>
    <w:rsid w:val="005A4CF2"/>
    <w:rsid w:val="005B5FD8"/>
    <w:rsid w:val="005C0D7F"/>
    <w:rsid w:val="005D6DF2"/>
    <w:rsid w:val="005E268D"/>
    <w:rsid w:val="005E4874"/>
    <w:rsid w:val="005F78C0"/>
    <w:rsid w:val="005F7D58"/>
    <w:rsid w:val="006141BF"/>
    <w:rsid w:val="006168A0"/>
    <w:rsid w:val="00624512"/>
    <w:rsid w:val="00625565"/>
    <w:rsid w:val="006324F7"/>
    <w:rsid w:val="00637F81"/>
    <w:rsid w:val="006843B5"/>
    <w:rsid w:val="006849CD"/>
    <w:rsid w:val="00693381"/>
    <w:rsid w:val="00697981"/>
    <w:rsid w:val="006A3E33"/>
    <w:rsid w:val="006A4A8C"/>
    <w:rsid w:val="006A50C9"/>
    <w:rsid w:val="006A6E26"/>
    <w:rsid w:val="006B2345"/>
    <w:rsid w:val="006F2CA3"/>
    <w:rsid w:val="00711822"/>
    <w:rsid w:val="00712DB1"/>
    <w:rsid w:val="00720129"/>
    <w:rsid w:val="0072283A"/>
    <w:rsid w:val="00730918"/>
    <w:rsid w:val="00733555"/>
    <w:rsid w:val="00751EC8"/>
    <w:rsid w:val="00784CE5"/>
    <w:rsid w:val="00791DD8"/>
    <w:rsid w:val="00793612"/>
    <w:rsid w:val="007B446F"/>
    <w:rsid w:val="007B79F1"/>
    <w:rsid w:val="007C6DFD"/>
    <w:rsid w:val="007D2CEB"/>
    <w:rsid w:val="007D6091"/>
    <w:rsid w:val="007E11FE"/>
    <w:rsid w:val="007E156A"/>
    <w:rsid w:val="007F5A39"/>
    <w:rsid w:val="008137D6"/>
    <w:rsid w:val="008172C9"/>
    <w:rsid w:val="0082324F"/>
    <w:rsid w:val="008300F1"/>
    <w:rsid w:val="00831F48"/>
    <w:rsid w:val="008350A6"/>
    <w:rsid w:val="008563C7"/>
    <w:rsid w:val="00864E9D"/>
    <w:rsid w:val="00871CA3"/>
    <w:rsid w:val="00884B47"/>
    <w:rsid w:val="008948B0"/>
    <w:rsid w:val="00896468"/>
    <w:rsid w:val="008B3B57"/>
    <w:rsid w:val="008C2B85"/>
    <w:rsid w:val="008C38C4"/>
    <w:rsid w:val="008C6E4C"/>
    <w:rsid w:val="008E2E24"/>
    <w:rsid w:val="008E3AFE"/>
    <w:rsid w:val="008E5DE9"/>
    <w:rsid w:val="008E755F"/>
    <w:rsid w:val="0090050F"/>
    <w:rsid w:val="0091325B"/>
    <w:rsid w:val="00944DA2"/>
    <w:rsid w:val="0095695D"/>
    <w:rsid w:val="00956F39"/>
    <w:rsid w:val="0096014E"/>
    <w:rsid w:val="00960811"/>
    <w:rsid w:val="00991042"/>
    <w:rsid w:val="0099529B"/>
    <w:rsid w:val="009A36E6"/>
    <w:rsid w:val="009A426B"/>
    <w:rsid w:val="009A5E1A"/>
    <w:rsid w:val="009B2858"/>
    <w:rsid w:val="009B2AB5"/>
    <w:rsid w:val="009D1174"/>
    <w:rsid w:val="009F162C"/>
    <w:rsid w:val="009F3138"/>
    <w:rsid w:val="009F5C24"/>
    <w:rsid w:val="009F5EF9"/>
    <w:rsid w:val="00A059F9"/>
    <w:rsid w:val="00A0669F"/>
    <w:rsid w:val="00A11C2A"/>
    <w:rsid w:val="00A12016"/>
    <w:rsid w:val="00A26DE3"/>
    <w:rsid w:val="00A3412E"/>
    <w:rsid w:val="00A3531F"/>
    <w:rsid w:val="00A51A2C"/>
    <w:rsid w:val="00A5343E"/>
    <w:rsid w:val="00A6428F"/>
    <w:rsid w:val="00A72E1B"/>
    <w:rsid w:val="00A735DA"/>
    <w:rsid w:val="00AA43C0"/>
    <w:rsid w:val="00AA59C5"/>
    <w:rsid w:val="00AA7BFE"/>
    <w:rsid w:val="00AB4B0A"/>
    <w:rsid w:val="00AB6A3C"/>
    <w:rsid w:val="00AB6C43"/>
    <w:rsid w:val="00AC194F"/>
    <w:rsid w:val="00AC2371"/>
    <w:rsid w:val="00AC5AF4"/>
    <w:rsid w:val="00AD0008"/>
    <w:rsid w:val="00AD125C"/>
    <w:rsid w:val="00AD2862"/>
    <w:rsid w:val="00AD3CDE"/>
    <w:rsid w:val="00AD4662"/>
    <w:rsid w:val="00AE2C29"/>
    <w:rsid w:val="00B018E9"/>
    <w:rsid w:val="00B036D7"/>
    <w:rsid w:val="00B143DE"/>
    <w:rsid w:val="00B14B60"/>
    <w:rsid w:val="00B170EA"/>
    <w:rsid w:val="00B27246"/>
    <w:rsid w:val="00B278A3"/>
    <w:rsid w:val="00B42096"/>
    <w:rsid w:val="00B42817"/>
    <w:rsid w:val="00B61A38"/>
    <w:rsid w:val="00B620C6"/>
    <w:rsid w:val="00B64525"/>
    <w:rsid w:val="00B749E9"/>
    <w:rsid w:val="00B74E0A"/>
    <w:rsid w:val="00B7547C"/>
    <w:rsid w:val="00B82A92"/>
    <w:rsid w:val="00B8615B"/>
    <w:rsid w:val="00B874CB"/>
    <w:rsid w:val="00B958E2"/>
    <w:rsid w:val="00BC039E"/>
    <w:rsid w:val="00BE114A"/>
    <w:rsid w:val="00BE4CFF"/>
    <w:rsid w:val="00C0667C"/>
    <w:rsid w:val="00C06F95"/>
    <w:rsid w:val="00C07E71"/>
    <w:rsid w:val="00C16700"/>
    <w:rsid w:val="00C27AF4"/>
    <w:rsid w:val="00C27C2D"/>
    <w:rsid w:val="00C42497"/>
    <w:rsid w:val="00C526B2"/>
    <w:rsid w:val="00C80097"/>
    <w:rsid w:val="00C9002A"/>
    <w:rsid w:val="00C97BDA"/>
    <w:rsid w:val="00CA6ABF"/>
    <w:rsid w:val="00CD41B9"/>
    <w:rsid w:val="00CE3271"/>
    <w:rsid w:val="00D056B6"/>
    <w:rsid w:val="00D05F91"/>
    <w:rsid w:val="00D0733C"/>
    <w:rsid w:val="00D107EE"/>
    <w:rsid w:val="00D20D26"/>
    <w:rsid w:val="00D25CF9"/>
    <w:rsid w:val="00D41FA2"/>
    <w:rsid w:val="00D44FA3"/>
    <w:rsid w:val="00D63F09"/>
    <w:rsid w:val="00D73340"/>
    <w:rsid w:val="00D90691"/>
    <w:rsid w:val="00D96506"/>
    <w:rsid w:val="00DD2781"/>
    <w:rsid w:val="00DD30CF"/>
    <w:rsid w:val="00DD6CBA"/>
    <w:rsid w:val="00DE4E5C"/>
    <w:rsid w:val="00E006BE"/>
    <w:rsid w:val="00E020A0"/>
    <w:rsid w:val="00E101F1"/>
    <w:rsid w:val="00E22614"/>
    <w:rsid w:val="00E23B04"/>
    <w:rsid w:val="00E313A7"/>
    <w:rsid w:val="00E35DFE"/>
    <w:rsid w:val="00E4166A"/>
    <w:rsid w:val="00E47D9D"/>
    <w:rsid w:val="00E55293"/>
    <w:rsid w:val="00E65D60"/>
    <w:rsid w:val="00E676E5"/>
    <w:rsid w:val="00E71449"/>
    <w:rsid w:val="00E754AC"/>
    <w:rsid w:val="00E94FC5"/>
    <w:rsid w:val="00EA3721"/>
    <w:rsid w:val="00EA3F19"/>
    <w:rsid w:val="00EB315B"/>
    <w:rsid w:val="00EB77CB"/>
    <w:rsid w:val="00EC7F7C"/>
    <w:rsid w:val="00EE5F4E"/>
    <w:rsid w:val="00EF3FB9"/>
    <w:rsid w:val="00F01D36"/>
    <w:rsid w:val="00F04E60"/>
    <w:rsid w:val="00F058A6"/>
    <w:rsid w:val="00F11A71"/>
    <w:rsid w:val="00F173BC"/>
    <w:rsid w:val="00F21F1E"/>
    <w:rsid w:val="00F34CB0"/>
    <w:rsid w:val="00F465EB"/>
    <w:rsid w:val="00F60EFB"/>
    <w:rsid w:val="00F72FBB"/>
    <w:rsid w:val="00F8356A"/>
    <w:rsid w:val="00F87DC8"/>
    <w:rsid w:val="00F90F92"/>
    <w:rsid w:val="00F93360"/>
    <w:rsid w:val="00F93B3E"/>
    <w:rsid w:val="00F97829"/>
    <w:rsid w:val="00FA0DA6"/>
    <w:rsid w:val="00FA3B40"/>
    <w:rsid w:val="00FA7351"/>
    <w:rsid w:val="00FA78EB"/>
    <w:rsid w:val="00FB5FDF"/>
    <w:rsid w:val="00FB6C76"/>
    <w:rsid w:val="00FC0FD8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9"/>
  </w:style>
  <w:style w:type="paragraph" w:styleId="2">
    <w:name w:val="heading 2"/>
    <w:basedOn w:val="a"/>
    <w:link w:val="20"/>
    <w:uiPriority w:val="9"/>
    <w:qFormat/>
    <w:rsid w:val="00311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3312"/>
  </w:style>
  <w:style w:type="character" w:customStyle="1" w:styleId="20">
    <w:name w:val="Заголовок 2 Знак"/>
    <w:basedOn w:val="a0"/>
    <w:link w:val="2"/>
    <w:uiPriority w:val="9"/>
    <w:rsid w:val="00311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F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3138"/>
  </w:style>
  <w:style w:type="paragraph" w:styleId="a8">
    <w:name w:val="footer"/>
    <w:basedOn w:val="a"/>
    <w:link w:val="a9"/>
    <w:uiPriority w:val="99"/>
    <w:unhideWhenUsed/>
    <w:rsid w:val="009F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138"/>
  </w:style>
  <w:style w:type="character" w:styleId="aa">
    <w:name w:val="Hyperlink"/>
    <w:basedOn w:val="a0"/>
    <w:uiPriority w:val="99"/>
    <w:unhideWhenUsed/>
    <w:rsid w:val="00AC19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194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2A54C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9835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82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50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23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66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35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83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56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64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06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59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88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8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17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61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06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76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53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91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8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99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04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43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46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30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31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29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00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4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23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19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96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59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86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66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9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8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3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54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3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09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95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2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224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63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43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44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72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29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20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55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4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06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97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0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49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51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56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05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56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60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27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153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61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54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360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07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8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771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35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01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561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80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51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99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68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63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312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259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34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888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7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70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54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20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645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01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156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834">
          <w:marLeft w:val="0"/>
          <w:marRight w:val="0"/>
          <w:marTop w:val="0"/>
          <w:marBottom w:val="0"/>
          <w:divBdr>
            <w:top w:val="single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mama.ru/blogs" TargetMode="External"/><Relationship Id="rId13" Type="http://schemas.openxmlformats.org/officeDocument/2006/relationships/hyperlink" Target="http://www.lysvamama.ru/board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yperlink" Target="http://www.semya.org.ua/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lysvamama.ru/clubs" TargetMode="External"/><Relationship Id="rId17" Type="http://schemas.openxmlformats.org/officeDocument/2006/relationships/hyperlink" Target="http://www.7ya.ru/" TargetMode="External"/><Relationship Id="rId25" Type="http://schemas.openxmlformats.org/officeDocument/2006/relationships/hyperlink" Target="http://www.mnogodetok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lysva-library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ysvamama.ru/forum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-meridian.com/" TargetMode="External"/><Relationship Id="rId23" Type="http://schemas.openxmlformats.org/officeDocument/2006/relationships/hyperlink" Target="http://www.mamashkam.ru/" TargetMode="External"/><Relationship Id="rId28" Type="http://schemas.openxmlformats.org/officeDocument/2006/relationships/hyperlink" Target="mailto:mpb_lysva@mail.ru" TargetMode="External"/><Relationship Id="rId10" Type="http://schemas.openxmlformats.org/officeDocument/2006/relationships/hyperlink" Target="http://www.lysvamama.ru/photos" TargetMode="External"/><Relationship Id="rId19" Type="http://schemas.openxmlformats.org/officeDocument/2006/relationships/hyperlink" Target="http://homefamily.rin.ru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ysvamama.ru/faq" TargetMode="External"/><Relationship Id="rId14" Type="http://schemas.openxmlformats.org/officeDocument/2006/relationships/image" Target="media/image3.gif"/><Relationship Id="rId22" Type="http://schemas.openxmlformats.org/officeDocument/2006/relationships/image" Target="media/image7.png"/><Relationship Id="rId27" Type="http://schemas.openxmlformats.org/officeDocument/2006/relationships/hyperlink" Target="http://www.ohome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БС"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2015-06-18T10:16:00Z</cp:lastPrinted>
  <dcterms:created xsi:type="dcterms:W3CDTF">2015-06-15T09:37:00Z</dcterms:created>
  <dcterms:modified xsi:type="dcterms:W3CDTF">2015-06-18T10:19:00Z</dcterms:modified>
</cp:coreProperties>
</file>